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F4C56" w14:textId="77777777" w:rsidR="008272BE" w:rsidRPr="00874FAA" w:rsidRDefault="008272BE" w:rsidP="008272B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74FAA">
        <w:rPr>
          <w:rFonts w:ascii="Times New Roman" w:hAnsi="Times New Roman" w:cs="Times New Roman"/>
          <w:b/>
          <w:sz w:val="36"/>
          <w:szCs w:val="36"/>
          <w:u w:val="single"/>
        </w:rPr>
        <w:t>Mark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ing Rubric of Thesis/Report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1"/>
        <w:gridCol w:w="3730"/>
        <w:gridCol w:w="3955"/>
        <w:gridCol w:w="3324"/>
        <w:gridCol w:w="2157"/>
        <w:gridCol w:w="911"/>
      </w:tblGrid>
      <w:tr w:rsidR="008272BE" w14:paraId="006D36CD" w14:textId="77777777" w:rsidTr="008272BE">
        <w:trPr>
          <w:trHeight w:hRule="exact" w:val="502"/>
        </w:trPr>
        <w:tc>
          <w:tcPr>
            <w:tcW w:w="1638" w:type="pct"/>
            <w:gridSpan w:val="2"/>
            <w:shd w:val="clear" w:color="auto" w:fill="FFFFFF" w:themeFill="background1"/>
            <w:vAlign w:val="center"/>
          </w:tcPr>
          <w:p w14:paraId="67D39D49" w14:textId="6B757E17" w:rsidR="008272BE" w:rsidRPr="005C4833" w:rsidRDefault="008272BE" w:rsidP="008272BE">
            <w:pPr>
              <w:pStyle w:val="TableParagraph"/>
              <w:rPr>
                <w:rFonts w:asciiTheme="majorBidi" w:hAnsiTheme="majorBidi" w:cstheme="majorBidi"/>
                <w:b/>
                <w:sz w:val="21"/>
              </w:rPr>
            </w:pPr>
            <w:r>
              <w:rPr>
                <w:rFonts w:asciiTheme="majorBidi" w:hAnsiTheme="majorBidi" w:cstheme="majorBidi"/>
                <w:b/>
                <w:sz w:val="21"/>
              </w:rPr>
              <w:t xml:space="preserve">ID </w:t>
            </w:r>
            <w:proofErr w:type="gramStart"/>
            <w:r>
              <w:rPr>
                <w:rFonts w:asciiTheme="majorBidi" w:hAnsiTheme="majorBidi" w:cstheme="majorBidi"/>
                <w:b/>
                <w:sz w:val="21"/>
              </w:rPr>
              <w:t>1:…</w:t>
            </w:r>
            <w:proofErr w:type="gramEnd"/>
            <w:r>
              <w:rPr>
                <w:rFonts w:asciiTheme="majorBidi" w:hAnsiTheme="majorBidi" w:cstheme="majorBidi"/>
                <w:b/>
                <w:sz w:val="21"/>
              </w:rPr>
              <w:t>……………, ID2:……………….., ID3:………………..</w:t>
            </w:r>
          </w:p>
        </w:tc>
        <w:tc>
          <w:tcPr>
            <w:tcW w:w="3362" w:type="pct"/>
            <w:gridSpan w:val="4"/>
            <w:shd w:val="clear" w:color="auto" w:fill="FFFFFF" w:themeFill="background1"/>
            <w:vAlign w:val="center"/>
          </w:tcPr>
          <w:p w14:paraId="3F92DE76" w14:textId="75AD43FF" w:rsidR="008272BE" w:rsidRDefault="008272BE" w:rsidP="008272BE">
            <w:pPr>
              <w:pStyle w:val="TableParagraph"/>
              <w:spacing w:line="241" w:lineRule="exact"/>
              <w:rPr>
                <w:rFonts w:asciiTheme="majorBidi" w:hAnsiTheme="majorBidi" w:cstheme="majorBidi"/>
                <w:b/>
                <w:sz w:val="21"/>
              </w:rPr>
            </w:pPr>
            <w:r>
              <w:rPr>
                <w:rFonts w:asciiTheme="majorBidi" w:hAnsiTheme="majorBidi" w:cstheme="majorBidi"/>
                <w:b/>
                <w:sz w:val="21"/>
              </w:rPr>
              <w:t>Title:</w:t>
            </w:r>
          </w:p>
        </w:tc>
      </w:tr>
      <w:tr w:rsidR="008272BE" w14:paraId="711FD8A0" w14:textId="77777777" w:rsidTr="008272BE">
        <w:trPr>
          <w:trHeight w:hRule="exact" w:val="502"/>
        </w:trPr>
        <w:tc>
          <w:tcPr>
            <w:tcW w:w="426" w:type="pct"/>
            <w:shd w:val="clear" w:color="auto" w:fill="767171" w:themeFill="background2" w:themeFillShade="80"/>
          </w:tcPr>
          <w:p w14:paraId="3B805B41" w14:textId="77777777" w:rsidR="008272BE" w:rsidRPr="005C4833" w:rsidRDefault="008272BE" w:rsidP="00527402">
            <w:pPr>
              <w:pStyle w:val="TableParagraph"/>
              <w:jc w:val="center"/>
              <w:rPr>
                <w:rFonts w:asciiTheme="majorBidi" w:hAnsiTheme="majorBidi" w:cstheme="majorBidi"/>
                <w:b/>
                <w:sz w:val="17"/>
              </w:rPr>
            </w:pPr>
          </w:p>
          <w:p w14:paraId="4639A88D" w14:textId="77777777" w:rsidR="008272BE" w:rsidRDefault="008272BE" w:rsidP="00527402">
            <w:pPr>
              <w:spacing w:after="0" w:line="240" w:lineRule="auto"/>
              <w:jc w:val="center"/>
            </w:pPr>
            <w:r w:rsidRPr="005C4833">
              <w:rPr>
                <w:rFonts w:asciiTheme="majorBidi" w:hAnsiTheme="majorBidi" w:cstheme="majorBidi"/>
                <w:b/>
                <w:sz w:val="21"/>
              </w:rPr>
              <w:t>Category</w:t>
            </w:r>
          </w:p>
        </w:tc>
        <w:tc>
          <w:tcPr>
            <w:tcW w:w="1212" w:type="pct"/>
            <w:shd w:val="clear" w:color="auto" w:fill="767171" w:themeFill="background2" w:themeFillShade="80"/>
          </w:tcPr>
          <w:p w14:paraId="2D03FE31" w14:textId="77777777" w:rsidR="008272BE" w:rsidRDefault="008272BE" w:rsidP="00527402">
            <w:pPr>
              <w:pStyle w:val="TableParagraph"/>
              <w:jc w:val="center"/>
              <w:rPr>
                <w:b/>
                <w:i/>
                <w:sz w:val="20"/>
              </w:rPr>
            </w:pPr>
            <w:r w:rsidRPr="005C4833">
              <w:rPr>
                <w:rFonts w:asciiTheme="majorBidi" w:hAnsiTheme="majorBidi" w:cstheme="majorBidi"/>
                <w:b/>
                <w:sz w:val="21"/>
              </w:rPr>
              <w:t>Outstanding (Up to 100%)</w:t>
            </w:r>
          </w:p>
        </w:tc>
        <w:tc>
          <w:tcPr>
            <w:tcW w:w="1285" w:type="pct"/>
            <w:shd w:val="clear" w:color="auto" w:fill="767171" w:themeFill="background2" w:themeFillShade="80"/>
          </w:tcPr>
          <w:p w14:paraId="0D3B76E5" w14:textId="77777777" w:rsidR="008272BE" w:rsidRPr="005C4833" w:rsidRDefault="008272BE" w:rsidP="00527402">
            <w:pPr>
              <w:pStyle w:val="TableParagraph"/>
              <w:spacing w:line="241" w:lineRule="exact"/>
              <w:jc w:val="center"/>
              <w:rPr>
                <w:rFonts w:asciiTheme="majorBidi" w:hAnsiTheme="majorBidi" w:cstheme="majorBidi"/>
                <w:b/>
                <w:sz w:val="21"/>
              </w:rPr>
            </w:pPr>
            <w:r>
              <w:rPr>
                <w:rFonts w:asciiTheme="majorBidi" w:hAnsiTheme="majorBidi" w:cstheme="majorBidi"/>
                <w:b/>
                <w:sz w:val="21"/>
              </w:rPr>
              <w:t>Very Good</w:t>
            </w:r>
          </w:p>
          <w:p w14:paraId="3D4CE18B" w14:textId="77777777" w:rsidR="008272BE" w:rsidRDefault="008272BE" w:rsidP="00527402">
            <w:pPr>
              <w:pStyle w:val="TableParagraph"/>
              <w:jc w:val="center"/>
              <w:rPr>
                <w:b/>
                <w:i/>
                <w:sz w:val="20"/>
              </w:rPr>
            </w:pPr>
            <w:r w:rsidRPr="005C4833">
              <w:rPr>
                <w:rFonts w:asciiTheme="majorBidi" w:hAnsiTheme="majorBidi" w:cstheme="majorBidi"/>
                <w:b/>
                <w:sz w:val="21"/>
              </w:rPr>
              <w:t>(Up to 75%)</w:t>
            </w:r>
          </w:p>
        </w:tc>
        <w:tc>
          <w:tcPr>
            <w:tcW w:w="1080" w:type="pct"/>
            <w:shd w:val="clear" w:color="auto" w:fill="767171" w:themeFill="background2" w:themeFillShade="80"/>
          </w:tcPr>
          <w:p w14:paraId="49756DBC" w14:textId="77777777" w:rsidR="008272BE" w:rsidRPr="005C4833" w:rsidRDefault="008272BE" w:rsidP="00527402">
            <w:pPr>
              <w:pStyle w:val="TableParagraph"/>
              <w:spacing w:line="241" w:lineRule="exact"/>
              <w:jc w:val="center"/>
              <w:rPr>
                <w:rFonts w:asciiTheme="majorBidi" w:hAnsiTheme="majorBidi" w:cstheme="majorBidi"/>
                <w:b/>
                <w:sz w:val="21"/>
              </w:rPr>
            </w:pPr>
            <w:r>
              <w:rPr>
                <w:rFonts w:asciiTheme="majorBidi" w:hAnsiTheme="majorBidi" w:cstheme="majorBidi"/>
                <w:b/>
                <w:sz w:val="21"/>
              </w:rPr>
              <w:t>Acceptable</w:t>
            </w:r>
          </w:p>
          <w:p w14:paraId="38FF8FC7" w14:textId="77777777" w:rsidR="008272BE" w:rsidRDefault="008272BE" w:rsidP="00527402">
            <w:pPr>
              <w:pStyle w:val="TableParagraph"/>
              <w:jc w:val="center"/>
              <w:rPr>
                <w:b/>
                <w:i/>
                <w:sz w:val="20"/>
              </w:rPr>
            </w:pPr>
            <w:r w:rsidRPr="005C4833">
              <w:rPr>
                <w:rFonts w:asciiTheme="majorBidi" w:hAnsiTheme="majorBidi" w:cstheme="majorBidi"/>
                <w:b/>
                <w:sz w:val="21"/>
              </w:rPr>
              <w:t>(Up to 50%)</w:t>
            </w:r>
          </w:p>
        </w:tc>
        <w:tc>
          <w:tcPr>
            <w:tcW w:w="701" w:type="pct"/>
            <w:shd w:val="clear" w:color="auto" w:fill="767171" w:themeFill="background2" w:themeFillShade="80"/>
          </w:tcPr>
          <w:p w14:paraId="3F3B8DE6" w14:textId="77777777" w:rsidR="008272BE" w:rsidRPr="005C4833" w:rsidRDefault="008272BE" w:rsidP="00527402">
            <w:pPr>
              <w:pStyle w:val="TableParagraph"/>
              <w:spacing w:line="241" w:lineRule="exact"/>
              <w:jc w:val="center"/>
              <w:rPr>
                <w:rFonts w:asciiTheme="majorBidi" w:hAnsiTheme="majorBidi" w:cstheme="majorBidi"/>
                <w:b/>
                <w:sz w:val="21"/>
              </w:rPr>
            </w:pPr>
            <w:r>
              <w:rPr>
                <w:rFonts w:asciiTheme="majorBidi" w:hAnsiTheme="majorBidi" w:cstheme="majorBidi"/>
                <w:b/>
                <w:sz w:val="21"/>
              </w:rPr>
              <w:t>Poor</w:t>
            </w:r>
          </w:p>
          <w:p w14:paraId="6ABF8AC4" w14:textId="77777777" w:rsidR="008272BE" w:rsidRDefault="008272BE" w:rsidP="00527402">
            <w:pPr>
              <w:pStyle w:val="TableParagraph"/>
              <w:jc w:val="center"/>
              <w:rPr>
                <w:b/>
                <w:i/>
                <w:sz w:val="20"/>
              </w:rPr>
            </w:pPr>
            <w:r w:rsidRPr="005C4833">
              <w:rPr>
                <w:rFonts w:asciiTheme="majorBidi" w:hAnsiTheme="majorBidi" w:cstheme="majorBidi"/>
                <w:b/>
                <w:sz w:val="21"/>
              </w:rPr>
              <w:t>(Up to 25%)</w:t>
            </w:r>
          </w:p>
        </w:tc>
        <w:tc>
          <w:tcPr>
            <w:tcW w:w="296" w:type="pct"/>
            <w:shd w:val="clear" w:color="auto" w:fill="767171" w:themeFill="background2" w:themeFillShade="80"/>
          </w:tcPr>
          <w:p w14:paraId="513B75B7" w14:textId="77777777" w:rsidR="008272BE" w:rsidRDefault="008272BE" w:rsidP="00527402">
            <w:pPr>
              <w:pStyle w:val="TableParagraph"/>
              <w:spacing w:line="241" w:lineRule="exact"/>
              <w:jc w:val="center"/>
              <w:rPr>
                <w:rFonts w:asciiTheme="majorBidi" w:hAnsiTheme="majorBidi" w:cstheme="majorBidi"/>
                <w:b/>
                <w:sz w:val="21"/>
              </w:rPr>
            </w:pPr>
            <w:r>
              <w:rPr>
                <w:rFonts w:asciiTheme="majorBidi" w:hAnsiTheme="majorBidi" w:cstheme="majorBidi"/>
                <w:b/>
                <w:sz w:val="21"/>
              </w:rPr>
              <w:t>Marks</w:t>
            </w:r>
          </w:p>
        </w:tc>
      </w:tr>
      <w:tr w:rsidR="008272BE" w14:paraId="7B17FAD9" w14:textId="77777777" w:rsidTr="008272BE">
        <w:trPr>
          <w:trHeight w:hRule="exact" w:val="1180"/>
        </w:trPr>
        <w:tc>
          <w:tcPr>
            <w:tcW w:w="426" w:type="pct"/>
            <w:shd w:val="clear" w:color="auto" w:fill="AEAAAA" w:themeFill="background2" w:themeFillShade="BF"/>
            <w:vAlign w:val="center"/>
          </w:tcPr>
          <w:p w14:paraId="6DC66896" w14:textId="77777777" w:rsidR="008272BE" w:rsidRDefault="008272BE" w:rsidP="00527402">
            <w:pPr>
              <w:pStyle w:val="TableParagraph"/>
              <w:spacing w:line="275" w:lineRule="exact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(5)</w:t>
            </w:r>
          </w:p>
          <w:p w14:paraId="6FA72312" w14:textId="77777777" w:rsidR="008272BE" w:rsidRPr="0028408E" w:rsidRDefault="008272BE" w:rsidP="00527402">
            <w:pPr>
              <w:pStyle w:val="TableParagraph"/>
              <w:spacing w:line="275" w:lineRule="exact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Problem statement &amp; Objective </w:t>
            </w:r>
          </w:p>
        </w:tc>
        <w:tc>
          <w:tcPr>
            <w:tcW w:w="1212" w:type="pct"/>
          </w:tcPr>
          <w:p w14:paraId="79F96EFC" w14:textId="77777777" w:rsidR="008272BE" w:rsidRDefault="008272BE" w:rsidP="00527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Actual problem of this field has been clearly stated with sufficient citation and objectives have been sent accordingly without any apparent error.</w:t>
            </w:r>
          </w:p>
        </w:tc>
        <w:tc>
          <w:tcPr>
            <w:tcW w:w="1285" w:type="pct"/>
          </w:tcPr>
          <w:p w14:paraId="7123A6B7" w14:textId="77777777" w:rsidR="008272BE" w:rsidRDefault="008272BE" w:rsidP="00527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Actual problem of this field has been clearly stated with sufficient citation and objectives have been sent accordingly with some apparent error.</w:t>
            </w:r>
          </w:p>
        </w:tc>
        <w:tc>
          <w:tcPr>
            <w:tcW w:w="1080" w:type="pct"/>
          </w:tcPr>
          <w:p w14:paraId="7FBFAD58" w14:textId="77777777" w:rsidR="008272BE" w:rsidRDefault="008272BE" w:rsidP="00527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The problem is somewhat highlighted but objectives have not been set accordingly and there is some error.   </w:t>
            </w:r>
          </w:p>
        </w:tc>
        <w:tc>
          <w:tcPr>
            <w:tcW w:w="701" w:type="pct"/>
          </w:tcPr>
          <w:p w14:paraId="7769F457" w14:textId="77777777" w:rsidR="008272BE" w:rsidRPr="00941096" w:rsidRDefault="008272BE" w:rsidP="00527402">
            <w:pPr>
              <w:rPr>
                <w:rFonts w:asciiTheme="majorBidi" w:hAnsiTheme="majorBidi" w:cstheme="majorBidi"/>
                <w:noProof/>
              </w:rPr>
            </w:pPr>
            <w:r w:rsidRPr="00941096">
              <w:rPr>
                <w:rFonts w:asciiTheme="majorBidi" w:hAnsiTheme="majorBidi" w:cstheme="majorBidi"/>
                <w:noProof/>
              </w:rPr>
              <w:t>Unable to clarify the understanding of the problem.</w:t>
            </w:r>
          </w:p>
          <w:p w14:paraId="36CF92AF" w14:textId="77777777" w:rsidR="008272BE" w:rsidRDefault="008272BE" w:rsidP="00527402">
            <w:pPr>
              <w:pStyle w:val="TableParagraph"/>
              <w:rPr>
                <w:sz w:val="20"/>
              </w:rPr>
            </w:pPr>
          </w:p>
        </w:tc>
        <w:tc>
          <w:tcPr>
            <w:tcW w:w="296" w:type="pct"/>
          </w:tcPr>
          <w:p w14:paraId="543B1EC3" w14:textId="77777777" w:rsidR="008272BE" w:rsidRPr="00941096" w:rsidRDefault="008272BE" w:rsidP="00527402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8272BE" w14:paraId="5956126C" w14:textId="77777777" w:rsidTr="008272BE">
        <w:trPr>
          <w:trHeight w:val="1052"/>
        </w:trPr>
        <w:tc>
          <w:tcPr>
            <w:tcW w:w="426" w:type="pct"/>
            <w:shd w:val="clear" w:color="auto" w:fill="AEAAAA" w:themeFill="background2" w:themeFillShade="BF"/>
            <w:vAlign w:val="center"/>
          </w:tcPr>
          <w:p w14:paraId="61FF5921" w14:textId="77777777" w:rsidR="008272BE" w:rsidRDefault="008272BE" w:rsidP="00527402">
            <w:pPr>
              <w:pStyle w:val="TableParagraph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(5)</w:t>
            </w:r>
          </w:p>
          <w:p w14:paraId="1C0B4266" w14:textId="77777777" w:rsidR="008272BE" w:rsidRPr="0028408E" w:rsidRDefault="008272BE" w:rsidP="00527402">
            <w:pPr>
              <w:pStyle w:val="TableParagraph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Critical Analysis on Literature </w:t>
            </w:r>
          </w:p>
        </w:tc>
        <w:tc>
          <w:tcPr>
            <w:tcW w:w="1212" w:type="pct"/>
          </w:tcPr>
          <w:p w14:paraId="76FEFCBF" w14:textId="77777777" w:rsidR="008272BE" w:rsidRDefault="008272BE" w:rsidP="00527402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Presents a well-organized review of previous works covering most recent publication with critical analysis and valid conclusion of existing work.</w:t>
            </w:r>
          </w:p>
        </w:tc>
        <w:tc>
          <w:tcPr>
            <w:tcW w:w="1285" w:type="pct"/>
          </w:tcPr>
          <w:p w14:paraId="2F332658" w14:textId="77777777" w:rsidR="008272BE" w:rsidRDefault="008272BE" w:rsidP="00527402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Presents somewhat well-organized review of previous works covering most recent publication with critical analysis and valid conclusion of existing work.</w:t>
            </w:r>
          </w:p>
        </w:tc>
        <w:tc>
          <w:tcPr>
            <w:tcW w:w="1080" w:type="pct"/>
          </w:tcPr>
          <w:p w14:paraId="5852DAA7" w14:textId="77777777" w:rsidR="008272BE" w:rsidRDefault="008272BE" w:rsidP="00527402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 xml:space="preserve">The literature review does not cover sufficient existing literature and/or recent work with insufficient critical analysis and conclusion. </w:t>
            </w:r>
          </w:p>
        </w:tc>
        <w:tc>
          <w:tcPr>
            <w:tcW w:w="701" w:type="pct"/>
          </w:tcPr>
          <w:p w14:paraId="7D9B2CF4" w14:textId="77777777" w:rsidR="008272BE" w:rsidRDefault="008272BE" w:rsidP="00527402">
            <w:pPr>
              <w:rPr>
                <w:sz w:val="20"/>
              </w:rPr>
            </w:pPr>
            <w:r w:rsidRPr="00941096">
              <w:rPr>
                <w:rFonts w:asciiTheme="majorBidi" w:hAnsiTheme="majorBidi" w:cstheme="majorBidi"/>
                <w:noProof/>
              </w:rPr>
              <w:t>Unable to clarify the understanding of the problem.</w:t>
            </w:r>
          </w:p>
        </w:tc>
        <w:tc>
          <w:tcPr>
            <w:tcW w:w="296" w:type="pct"/>
          </w:tcPr>
          <w:p w14:paraId="4518893F" w14:textId="77777777" w:rsidR="008272BE" w:rsidRPr="00941096" w:rsidRDefault="008272BE" w:rsidP="00527402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8272BE" w14:paraId="28763954" w14:textId="77777777" w:rsidTr="008272BE">
        <w:trPr>
          <w:trHeight w:val="1052"/>
        </w:trPr>
        <w:tc>
          <w:tcPr>
            <w:tcW w:w="426" w:type="pct"/>
            <w:shd w:val="clear" w:color="auto" w:fill="AEAAAA" w:themeFill="background2" w:themeFillShade="BF"/>
            <w:vAlign w:val="center"/>
          </w:tcPr>
          <w:p w14:paraId="560D9F96" w14:textId="77777777" w:rsidR="008272BE" w:rsidRDefault="008272BE" w:rsidP="00527402">
            <w:pPr>
              <w:pStyle w:val="TableParagraph"/>
              <w:jc w:val="center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(10)</w:t>
            </w:r>
          </w:p>
          <w:p w14:paraId="63B01BFA" w14:textId="77777777" w:rsidR="008272BE" w:rsidRPr="0028408E" w:rsidRDefault="008272BE" w:rsidP="00527402">
            <w:pPr>
              <w:pStyle w:val="TableParagraph"/>
              <w:jc w:val="center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  <w:r w:rsidRPr="00A475E2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Theory and Methodology</w:t>
            </w:r>
          </w:p>
        </w:tc>
        <w:tc>
          <w:tcPr>
            <w:tcW w:w="1212" w:type="pct"/>
          </w:tcPr>
          <w:p w14:paraId="762E2188" w14:textId="77777777" w:rsidR="008272BE" w:rsidRDefault="008272BE" w:rsidP="00527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Appropriate method has been chosen for the solution of stated problem where method of design and analysis has been stated clearly with sufficient theoretical support where necessary. </w:t>
            </w:r>
          </w:p>
        </w:tc>
        <w:tc>
          <w:tcPr>
            <w:tcW w:w="1285" w:type="pct"/>
          </w:tcPr>
          <w:p w14:paraId="62C944D5" w14:textId="77777777" w:rsidR="008272BE" w:rsidRDefault="008272BE" w:rsidP="00527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The method has been chosen for the solution of stated problem is somewhat appropriate where method of design and analysis has been stated with some limitation.  </w:t>
            </w:r>
          </w:p>
        </w:tc>
        <w:tc>
          <w:tcPr>
            <w:tcW w:w="1080" w:type="pct"/>
          </w:tcPr>
          <w:p w14:paraId="5E6284E8" w14:textId="77777777" w:rsidR="008272BE" w:rsidRDefault="008272BE" w:rsidP="00527402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 xml:space="preserve"> The selected method design and analysis have some limitation and/or not clearly stated. </w:t>
            </w:r>
          </w:p>
        </w:tc>
        <w:tc>
          <w:tcPr>
            <w:tcW w:w="701" w:type="pct"/>
          </w:tcPr>
          <w:p w14:paraId="049196D8" w14:textId="77777777" w:rsidR="008272BE" w:rsidRDefault="008272BE" w:rsidP="00527402">
            <w:pPr>
              <w:rPr>
                <w:sz w:val="20"/>
              </w:rPr>
            </w:pPr>
            <w:r>
              <w:rPr>
                <w:rFonts w:asciiTheme="majorBidi" w:hAnsiTheme="majorBidi" w:cstheme="majorBidi"/>
                <w:noProof/>
              </w:rPr>
              <w:t>The selected mehtod, desing and analysis in not appropriate and/or sufficient at al.</w:t>
            </w:r>
          </w:p>
        </w:tc>
        <w:tc>
          <w:tcPr>
            <w:tcW w:w="296" w:type="pct"/>
          </w:tcPr>
          <w:p w14:paraId="605498C9" w14:textId="77777777" w:rsidR="008272BE" w:rsidRDefault="008272BE" w:rsidP="00527402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8272BE" w14:paraId="632BD735" w14:textId="77777777" w:rsidTr="008272BE">
        <w:trPr>
          <w:trHeight w:val="980"/>
        </w:trPr>
        <w:tc>
          <w:tcPr>
            <w:tcW w:w="426" w:type="pct"/>
            <w:shd w:val="clear" w:color="auto" w:fill="AEAAAA" w:themeFill="background2" w:themeFillShade="BF"/>
            <w:vAlign w:val="center"/>
          </w:tcPr>
          <w:p w14:paraId="5A820AFB" w14:textId="77777777" w:rsidR="008272BE" w:rsidRDefault="008272BE" w:rsidP="00527402">
            <w:pPr>
              <w:pStyle w:val="TableParagraph"/>
              <w:jc w:val="center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(20)</w:t>
            </w:r>
          </w:p>
          <w:p w14:paraId="49EC1341" w14:textId="77777777" w:rsidR="008272BE" w:rsidRPr="0028408E" w:rsidRDefault="008272BE" w:rsidP="00527402">
            <w:pPr>
              <w:pStyle w:val="TableParagraph"/>
              <w:jc w:val="center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 xml:space="preserve">Result Discussion &amp; Novelty </w:t>
            </w:r>
          </w:p>
        </w:tc>
        <w:tc>
          <w:tcPr>
            <w:tcW w:w="1212" w:type="pct"/>
          </w:tcPr>
          <w:p w14:paraId="00AB76D0" w14:textId="77777777" w:rsidR="008272BE" w:rsidRDefault="008272BE" w:rsidP="00527402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 xml:space="preserve">All the significant findings/results have been clearly presented and discussed with perfectly highlighting the novelty and/or original contribution of work.  </w:t>
            </w:r>
          </w:p>
        </w:tc>
        <w:tc>
          <w:tcPr>
            <w:tcW w:w="1285" w:type="pct"/>
          </w:tcPr>
          <w:p w14:paraId="4CF9C701" w14:textId="5DFAAB46" w:rsidR="008272BE" w:rsidRDefault="008272BE" w:rsidP="00527402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 xml:space="preserve">All the significant findings/results have been clearly </w:t>
            </w:r>
            <w:r>
              <w:rPr>
                <w:sz w:val="20"/>
              </w:rPr>
              <w:t>presented and</w:t>
            </w:r>
            <w:r>
              <w:rPr>
                <w:sz w:val="20"/>
              </w:rPr>
              <w:t xml:space="preserve"> discussed with limitation of highlighting the novelty and/or original contribution of work.  </w:t>
            </w:r>
          </w:p>
        </w:tc>
        <w:tc>
          <w:tcPr>
            <w:tcW w:w="1080" w:type="pct"/>
          </w:tcPr>
          <w:p w14:paraId="2554491C" w14:textId="77777777" w:rsidR="008272BE" w:rsidRDefault="008272BE" w:rsidP="00527402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 xml:space="preserve"> The presentation of results and discussion has some limitation.  </w:t>
            </w:r>
          </w:p>
        </w:tc>
        <w:tc>
          <w:tcPr>
            <w:tcW w:w="701" w:type="pct"/>
          </w:tcPr>
          <w:p w14:paraId="2D856AA6" w14:textId="77777777" w:rsidR="008272BE" w:rsidRDefault="008272BE" w:rsidP="00527402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 xml:space="preserve"> Result and discussion </w:t>
            </w:r>
            <w:proofErr w:type="gramStart"/>
            <w:r>
              <w:rPr>
                <w:sz w:val="20"/>
              </w:rPr>
              <w:t>is</w:t>
            </w:r>
            <w:proofErr w:type="gramEnd"/>
            <w:r>
              <w:rPr>
                <w:sz w:val="20"/>
              </w:rPr>
              <w:t xml:space="preserve"> presented very poorly.</w:t>
            </w:r>
          </w:p>
        </w:tc>
        <w:tc>
          <w:tcPr>
            <w:tcW w:w="296" w:type="pct"/>
          </w:tcPr>
          <w:p w14:paraId="725933F9" w14:textId="77777777" w:rsidR="008272BE" w:rsidRDefault="008272BE" w:rsidP="00527402">
            <w:pPr>
              <w:pStyle w:val="TableParagraph"/>
              <w:spacing w:line="219" w:lineRule="exact"/>
              <w:rPr>
                <w:sz w:val="20"/>
              </w:rPr>
            </w:pPr>
          </w:p>
        </w:tc>
      </w:tr>
      <w:tr w:rsidR="008272BE" w14:paraId="743747D8" w14:textId="77777777" w:rsidTr="008272BE">
        <w:trPr>
          <w:trHeight w:val="710"/>
        </w:trPr>
        <w:tc>
          <w:tcPr>
            <w:tcW w:w="426" w:type="pct"/>
            <w:shd w:val="clear" w:color="auto" w:fill="AEAAAA" w:themeFill="background2" w:themeFillShade="BF"/>
          </w:tcPr>
          <w:p w14:paraId="23EC00EB" w14:textId="77777777" w:rsidR="008272BE" w:rsidRPr="008A401A" w:rsidRDefault="008272BE" w:rsidP="00527402">
            <w:pPr>
              <w:pStyle w:val="TableParagraph"/>
              <w:jc w:val="center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  <w:r w:rsidRPr="008A401A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 xml:space="preserve">(5) </w:t>
            </w:r>
          </w:p>
          <w:p w14:paraId="2FEC0A18" w14:textId="77777777" w:rsidR="008272BE" w:rsidRPr="0028408E" w:rsidRDefault="008272BE" w:rsidP="00527402">
            <w:pPr>
              <w:pStyle w:val="TableParagraph"/>
              <w:jc w:val="center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  <w:r w:rsidRPr="008A401A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Technical Writing</w:t>
            </w:r>
          </w:p>
        </w:tc>
        <w:tc>
          <w:tcPr>
            <w:tcW w:w="1212" w:type="pct"/>
          </w:tcPr>
          <w:p w14:paraId="0D4C0294" w14:textId="77777777" w:rsidR="008272BE" w:rsidRDefault="008272BE" w:rsidP="00527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Technical writing standard is excellent. No apparent grammatical mistakes found. </w:t>
            </w:r>
          </w:p>
        </w:tc>
        <w:tc>
          <w:tcPr>
            <w:tcW w:w="1285" w:type="pct"/>
          </w:tcPr>
          <w:p w14:paraId="380BA2A9" w14:textId="77777777" w:rsidR="008272BE" w:rsidRDefault="008272BE" w:rsidP="00527402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Technical writing standard is very good but some apparent errors found.</w:t>
            </w:r>
          </w:p>
        </w:tc>
        <w:tc>
          <w:tcPr>
            <w:tcW w:w="1080" w:type="pct"/>
          </w:tcPr>
          <w:p w14:paraId="316BFE65" w14:textId="77777777" w:rsidR="008272BE" w:rsidRDefault="008272BE" w:rsidP="00527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Technical writing standard is somewhat good but many apparent mistakes found. </w:t>
            </w:r>
          </w:p>
        </w:tc>
        <w:tc>
          <w:tcPr>
            <w:tcW w:w="701" w:type="pct"/>
          </w:tcPr>
          <w:p w14:paraId="170B29BB" w14:textId="77777777" w:rsidR="008272BE" w:rsidRDefault="008272BE" w:rsidP="00527402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Technical writing standard is very poor.</w:t>
            </w:r>
          </w:p>
        </w:tc>
        <w:tc>
          <w:tcPr>
            <w:tcW w:w="296" w:type="pct"/>
          </w:tcPr>
          <w:p w14:paraId="224CB7E3" w14:textId="77777777" w:rsidR="008272BE" w:rsidRDefault="008272BE" w:rsidP="00527402">
            <w:pPr>
              <w:pStyle w:val="TableParagraph"/>
              <w:jc w:val="both"/>
              <w:rPr>
                <w:sz w:val="20"/>
              </w:rPr>
            </w:pPr>
          </w:p>
        </w:tc>
      </w:tr>
      <w:tr w:rsidR="008272BE" w14:paraId="04D957BE" w14:textId="77777777" w:rsidTr="008272BE">
        <w:trPr>
          <w:trHeight w:val="959"/>
        </w:trPr>
        <w:tc>
          <w:tcPr>
            <w:tcW w:w="426" w:type="pct"/>
            <w:shd w:val="clear" w:color="auto" w:fill="AEAAAA" w:themeFill="background2" w:themeFillShade="BF"/>
          </w:tcPr>
          <w:p w14:paraId="07CC1525" w14:textId="77777777" w:rsidR="008272BE" w:rsidRPr="008A401A" w:rsidRDefault="008272BE" w:rsidP="00527402">
            <w:pPr>
              <w:pStyle w:val="TableParagraph"/>
              <w:jc w:val="center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  <w:r w:rsidRPr="008A401A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(5)</w:t>
            </w:r>
          </w:p>
          <w:p w14:paraId="3B53E0AB" w14:textId="77777777" w:rsidR="008272BE" w:rsidRPr="008A401A" w:rsidRDefault="008272BE" w:rsidP="00527402">
            <w:pPr>
              <w:pStyle w:val="TableParagraph"/>
              <w:jc w:val="center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  <w:r w:rsidRPr="008A401A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Graphical Representation</w:t>
            </w:r>
          </w:p>
        </w:tc>
        <w:tc>
          <w:tcPr>
            <w:tcW w:w="1212" w:type="pct"/>
          </w:tcPr>
          <w:p w14:paraId="1BDECAC1" w14:textId="77777777" w:rsidR="008272BE" w:rsidRDefault="008272BE" w:rsidP="00527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All the graphical information has been presently smartly with sufficient leveling where key information has been highlighted perfectly.  </w:t>
            </w:r>
          </w:p>
        </w:tc>
        <w:tc>
          <w:tcPr>
            <w:tcW w:w="1285" w:type="pct"/>
          </w:tcPr>
          <w:p w14:paraId="4D14FE4B" w14:textId="77777777" w:rsidR="008272BE" w:rsidRDefault="008272BE" w:rsidP="00527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Most of the graphical information has been presently smartly with sufficient leveling where key information has been highlighted perfectly.   </w:t>
            </w:r>
          </w:p>
        </w:tc>
        <w:tc>
          <w:tcPr>
            <w:tcW w:w="1080" w:type="pct"/>
          </w:tcPr>
          <w:p w14:paraId="396C5538" w14:textId="77777777" w:rsidR="008272BE" w:rsidRDefault="008272BE" w:rsidP="00527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Graphical information is somewhat clear but difficult to extract the key information. </w:t>
            </w:r>
          </w:p>
        </w:tc>
        <w:tc>
          <w:tcPr>
            <w:tcW w:w="701" w:type="pct"/>
          </w:tcPr>
          <w:p w14:paraId="0C0E143F" w14:textId="77777777" w:rsidR="008272BE" w:rsidRDefault="008272BE" w:rsidP="00527402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Graphical information has been presently very poorly.  </w:t>
            </w:r>
          </w:p>
        </w:tc>
        <w:tc>
          <w:tcPr>
            <w:tcW w:w="296" w:type="pct"/>
          </w:tcPr>
          <w:p w14:paraId="132B72A1" w14:textId="77777777" w:rsidR="008272BE" w:rsidRDefault="008272BE" w:rsidP="00527402">
            <w:pPr>
              <w:pStyle w:val="TableParagraph"/>
              <w:jc w:val="both"/>
              <w:rPr>
                <w:sz w:val="20"/>
              </w:rPr>
            </w:pPr>
          </w:p>
        </w:tc>
      </w:tr>
      <w:tr w:rsidR="008272BE" w14:paraId="77A70638" w14:textId="77777777" w:rsidTr="008272BE">
        <w:trPr>
          <w:trHeight w:val="665"/>
        </w:trPr>
        <w:tc>
          <w:tcPr>
            <w:tcW w:w="426" w:type="pct"/>
            <w:shd w:val="clear" w:color="auto" w:fill="AEAAAA" w:themeFill="background2" w:themeFillShade="BF"/>
          </w:tcPr>
          <w:p w14:paraId="2107D1EB" w14:textId="77777777" w:rsidR="008272BE" w:rsidRPr="008A401A" w:rsidRDefault="008272BE" w:rsidP="00527402">
            <w:pPr>
              <w:pStyle w:val="TableParagraph"/>
              <w:jc w:val="center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  <w:r w:rsidRPr="008A401A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(5)</w:t>
            </w:r>
          </w:p>
          <w:p w14:paraId="440CD932" w14:textId="77777777" w:rsidR="008272BE" w:rsidRPr="008A401A" w:rsidRDefault="008272BE" w:rsidP="00527402">
            <w:pPr>
              <w:pStyle w:val="TableParagraph"/>
              <w:jc w:val="center"/>
              <w:rPr>
                <w:rFonts w:asciiTheme="majorBidi" w:hAnsiTheme="majorBidi" w:cstheme="majorBidi"/>
                <w:b/>
                <w:iCs/>
                <w:sz w:val="20"/>
                <w:szCs w:val="20"/>
              </w:rPr>
            </w:pPr>
            <w:r w:rsidRPr="008A401A">
              <w:rPr>
                <w:rFonts w:asciiTheme="majorBidi" w:hAnsiTheme="majorBidi" w:cstheme="majorBidi"/>
                <w:b/>
                <w:iCs/>
                <w:sz w:val="20"/>
                <w:szCs w:val="20"/>
              </w:rPr>
              <w:t>Format, Citations, &amp; References</w:t>
            </w:r>
          </w:p>
        </w:tc>
        <w:tc>
          <w:tcPr>
            <w:tcW w:w="1212" w:type="pct"/>
          </w:tcPr>
          <w:p w14:paraId="3BF52F2D" w14:textId="77777777" w:rsidR="008272BE" w:rsidRDefault="008272BE" w:rsidP="00527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Given format has been followed perfectly for through the thesis including citation and reference. </w:t>
            </w:r>
          </w:p>
        </w:tc>
        <w:tc>
          <w:tcPr>
            <w:tcW w:w="1285" w:type="pct"/>
          </w:tcPr>
          <w:p w14:paraId="481FAD49" w14:textId="77777777" w:rsidR="008272BE" w:rsidRDefault="008272BE" w:rsidP="00527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Given format has been followed perfectly for through the thesis including citation and reference with some minor mismatch.</w:t>
            </w:r>
          </w:p>
        </w:tc>
        <w:tc>
          <w:tcPr>
            <w:tcW w:w="1080" w:type="pct"/>
          </w:tcPr>
          <w:p w14:paraId="02479E7E" w14:textId="77777777" w:rsidR="008272BE" w:rsidRDefault="008272BE" w:rsidP="0052740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Given format has been followed partly. </w:t>
            </w:r>
          </w:p>
        </w:tc>
        <w:tc>
          <w:tcPr>
            <w:tcW w:w="701" w:type="pct"/>
          </w:tcPr>
          <w:p w14:paraId="1097FA81" w14:textId="77777777" w:rsidR="008272BE" w:rsidRDefault="008272BE" w:rsidP="00527402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Given format has not been followed at al.</w:t>
            </w:r>
          </w:p>
        </w:tc>
        <w:tc>
          <w:tcPr>
            <w:tcW w:w="296" w:type="pct"/>
          </w:tcPr>
          <w:p w14:paraId="3171D938" w14:textId="77777777" w:rsidR="008272BE" w:rsidRDefault="008272BE" w:rsidP="00527402">
            <w:pPr>
              <w:pStyle w:val="TableParagraph"/>
              <w:jc w:val="both"/>
              <w:rPr>
                <w:sz w:val="20"/>
              </w:rPr>
            </w:pPr>
          </w:p>
        </w:tc>
      </w:tr>
      <w:tr w:rsidR="008272BE" w14:paraId="7C9B004F" w14:textId="77777777" w:rsidTr="008272BE">
        <w:trPr>
          <w:trHeight w:val="70"/>
        </w:trPr>
        <w:tc>
          <w:tcPr>
            <w:tcW w:w="4704" w:type="pct"/>
            <w:gridSpan w:val="5"/>
            <w:shd w:val="clear" w:color="auto" w:fill="AEAAAA" w:themeFill="background2" w:themeFillShade="BF"/>
            <w:vAlign w:val="center"/>
          </w:tcPr>
          <w:p w14:paraId="5DA67A1E" w14:textId="77777777" w:rsidR="008272BE" w:rsidRDefault="008272BE" w:rsidP="00527402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Total Marks</w:t>
            </w:r>
          </w:p>
        </w:tc>
        <w:tc>
          <w:tcPr>
            <w:tcW w:w="296" w:type="pct"/>
          </w:tcPr>
          <w:p w14:paraId="56A7C0C4" w14:textId="77777777" w:rsidR="008272BE" w:rsidRDefault="008272BE" w:rsidP="00527402">
            <w:pPr>
              <w:pStyle w:val="TableParagraph"/>
              <w:jc w:val="both"/>
              <w:rPr>
                <w:sz w:val="20"/>
              </w:rPr>
            </w:pPr>
          </w:p>
        </w:tc>
      </w:tr>
      <w:tr w:rsidR="008272BE" w14:paraId="06607570" w14:textId="77777777" w:rsidTr="008272BE">
        <w:trPr>
          <w:trHeight w:val="70"/>
        </w:trPr>
        <w:tc>
          <w:tcPr>
            <w:tcW w:w="4704" w:type="pct"/>
            <w:gridSpan w:val="5"/>
            <w:shd w:val="clear" w:color="auto" w:fill="AEAAAA" w:themeFill="background2" w:themeFillShade="BF"/>
            <w:vAlign w:val="center"/>
          </w:tcPr>
          <w:p w14:paraId="15192558" w14:textId="6003B993" w:rsidR="008272BE" w:rsidRDefault="008272BE" w:rsidP="00527402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(15) Continuous assessment (</w:t>
            </w:r>
            <w:r>
              <w:rPr>
                <w:sz w:val="20"/>
              </w:rPr>
              <w:t>Only for Supervisor, Not for Examiner</w:t>
            </w:r>
            <w:r>
              <w:rPr>
                <w:sz w:val="20"/>
              </w:rPr>
              <w:t>)</w:t>
            </w:r>
          </w:p>
        </w:tc>
        <w:tc>
          <w:tcPr>
            <w:tcW w:w="296" w:type="pct"/>
          </w:tcPr>
          <w:p w14:paraId="00BA4E74" w14:textId="77777777" w:rsidR="008272BE" w:rsidRDefault="008272BE" w:rsidP="00527402">
            <w:pPr>
              <w:pStyle w:val="TableParagraph"/>
              <w:jc w:val="both"/>
              <w:rPr>
                <w:sz w:val="20"/>
              </w:rPr>
            </w:pPr>
          </w:p>
        </w:tc>
      </w:tr>
    </w:tbl>
    <w:p w14:paraId="6167C01F" w14:textId="26DE8FB0" w:rsidR="008272BE" w:rsidRPr="008272BE" w:rsidRDefault="008272BE" w:rsidP="008272BE">
      <w:pPr>
        <w:rPr>
          <w:rFonts w:ascii="Times New Roman" w:hAnsi="Times New Roman" w:cs="Times New Roman"/>
          <w:b/>
          <w:sz w:val="2"/>
          <w:szCs w:val="2"/>
        </w:rPr>
      </w:pPr>
    </w:p>
    <w:p w14:paraId="433B0A76" w14:textId="40EA3021" w:rsidR="008272BE" w:rsidRDefault="008272BE" w:rsidP="008272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-----------------------------------------</w:t>
      </w:r>
    </w:p>
    <w:bookmarkEnd w:id="0"/>
    <w:p w14:paraId="1787A9C8" w14:textId="77777777" w:rsidR="008272BE" w:rsidRDefault="008272BE" w:rsidP="008272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 of Supervisor/Examiner</w:t>
      </w:r>
    </w:p>
    <w:p w14:paraId="3ECAF154" w14:textId="42378423" w:rsidR="00623B90" w:rsidRDefault="008272BE" w:rsidP="008272BE">
      <w:pPr>
        <w:spacing w:after="0" w:line="240" w:lineRule="auto"/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Name:…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………………….., Designation:……………………., Date:………….. </w:t>
      </w:r>
    </w:p>
    <w:sectPr w:rsidR="00623B90" w:rsidSect="008272BE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BE"/>
    <w:rsid w:val="004C66B6"/>
    <w:rsid w:val="008272BE"/>
    <w:rsid w:val="009C08B4"/>
    <w:rsid w:val="00DB3CDE"/>
    <w:rsid w:val="00E3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17BBC"/>
  <w15:chartTrackingRefBased/>
  <w15:docId w15:val="{10C49E35-5CBC-45A4-A73E-CDB035BC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2BE"/>
    <w:pPr>
      <w:spacing w:after="200" w:line="276" w:lineRule="auto"/>
    </w:pPr>
    <w:rPr>
      <w:rFonts w:eastAsiaTheme="minorEastAsia" w:cs="Vrinda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272BE"/>
    <w:pPr>
      <w:widowControl w:val="0"/>
      <w:spacing w:after="0" w:line="240" w:lineRule="auto"/>
    </w:pPr>
    <w:rPr>
      <w:rFonts w:ascii="Book Antiqua" w:eastAsia="Book Antiqua" w:hAnsi="Book Antiqua" w:cs="Book Antiqua"/>
      <w:szCs w:val="22"/>
      <w:lang w:bidi="ar-SA"/>
    </w:rPr>
  </w:style>
  <w:style w:type="table" w:styleId="TableGrid">
    <w:name w:val="Table Grid"/>
    <w:basedOn w:val="TableNormal"/>
    <w:uiPriority w:val="39"/>
    <w:rsid w:val="00827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Rubel Basar</dc:creator>
  <cp:keywords/>
  <dc:description/>
  <cp:lastModifiedBy>Dr. Rubel Basar</cp:lastModifiedBy>
  <cp:revision>1</cp:revision>
  <dcterms:created xsi:type="dcterms:W3CDTF">2021-07-06T09:28:00Z</dcterms:created>
  <dcterms:modified xsi:type="dcterms:W3CDTF">2021-07-06T09:41:00Z</dcterms:modified>
</cp:coreProperties>
</file>