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03F6" w14:textId="46B62C17" w:rsidR="005A5C08" w:rsidRDefault="00000000" w:rsidP="002F38D4">
      <w:pPr>
        <w:spacing w:before="78"/>
        <w:ind w:left="100"/>
        <w:jc w:val="center"/>
        <w:rPr>
          <w:b/>
          <w:sz w:val="24"/>
        </w:rPr>
      </w:pPr>
      <w:r>
        <w:rPr>
          <w:b/>
          <w:sz w:val="24"/>
          <w:u w:val="single"/>
        </w:rPr>
        <w:t>Format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Undergraduate</w:t>
      </w:r>
      <w:r>
        <w:rPr>
          <w:b/>
          <w:spacing w:val="-2"/>
          <w:sz w:val="24"/>
          <w:u w:val="single"/>
        </w:rPr>
        <w:t xml:space="preserve"> </w:t>
      </w:r>
      <w:r w:rsidR="00166661">
        <w:rPr>
          <w:b/>
          <w:spacing w:val="-2"/>
          <w:sz w:val="24"/>
          <w:u w:val="single"/>
        </w:rPr>
        <w:t xml:space="preserve">Integrated Design Project </w:t>
      </w:r>
      <w:r>
        <w:rPr>
          <w:b/>
          <w:spacing w:val="-2"/>
          <w:sz w:val="24"/>
          <w:u w:val="single"/>
        </w:rPr>
        <w:t>Proposal</w:t>
      </w:r>
    </w:p>
    <w:p w14:paraId="22E6E057" w14:textId="77777777" w:rsidR="005A5C08" w:rsidRDefault="005A5C08">
      <w:pPr>
        <w:pStyle w:val="BodyText"/>
        <w:rPr>
          <w:b/>
        </w:rPr>
      </w:pPr>
    </w:p>
    <w:p w14:paraId="0E3939B5" w14:textId="24543100" w:rsidR="005A5C08" w:rsidRDefault="00000000" w:rsidP="00D36A51">
      <w:pPr>
        <w:ind w:right="-30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 w:rsidR="002F38D4">
        <w:rPr>
          <w:b/>
          <w:sz w:val="24"/>
        </w:rPr>
        <w:t>Civil Engineering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 w:rsidR="002F38D4">
        <w:rPr>
          <w:b/>
          <w:sz w:val="24"/>
        </w:rPr>
        <w:t>Civil and Environmental Engineering</w:t>
      </w:r>
      <w:r>
        <w:rPr>
          <w:b/>
          <w:sz w:val="24"/>
        </w:rPr>
        <w:t xml:space="preserve">, </w:t>
      </w:r>
      <w:r w:rsidR="002F38D4">
        <w:rPr>
          <w:b/>
          <w:sz w:val="24"/>
        </w:rPr>
        <w:t>Bangladesh Army University of Engineering &amp; Technology</w:t>
      </w:r>
      <w:r>
        <w:rPr>
          <w:b/>
          <w:sz w:val="24"/>
        </w:rPr>
        <w:t>.</w:t>
      </w:r>
    </w:p>
    <w:p w14:paraId="44678EE6" w14:textId="77777777" w:rsidR="005A5C08" w:rsidRDefault="005A5C08">
      <w:pPr>
        <w:pStyle w:val="BodyText"/>
        <w:rPr>
          <w:b/>
        </w:rPr>
      </w:pPr>
    </w:p>
    <w:p w14:paraId="53E1E598" w14:textId="77777777" w:rsidR="005A5C08" w:rsidRDefault="005A5C08">
      <w:pPr>
        <w:pStyle w:val="BodyText"/>
        <w:rPr>
          <w:b/>
        </w:rPr>
      </w:pPr>
    </w:p>
    <w:p w14:paraId="1C31E278" w14:textId="77777777" w:rsidR="005A5C08" w:rsidRDefault="00000000">
      <w:pPr>
        <w:spacing w:before="1"/>
        <w:ind w:left="100" w:right="7170"/>
        <w:rPr>
          <w:b/>
          <w:sz w:val="24"/>
        </w:rPr>
      </w:pPr>
      <w:r>
        <w:rPr>
          <w:b/>
          <w:sz w:val="24"/>
        </w:rPr>
        <w:t>Cover Sheet [Limit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page]</w:t>
      </w:r>
    </w:p>
    <w:p w14:paraId="51D1432B" w14:textId="06F5E10F" w:rsidR="00283E11" w:rsidRDefault="00283E11" w:rsidP="00D178AF">
      <w:pPr>
        <w:ind w:left="806"/>
        <w:jc w:val="center"/>
        <w:rPr>
          <w:b/>
          <w:sz w:val="24"/>
        </w:rPr>
      </w:pPr>
      <w:r w:rsidRPr="00D178AF">
        <w:rPr>
          <w:bCs/>
          <w:sz w:val="24"/>
        </w:rPr>
        <w:t xml:space="preserve">CE </w:t>
      </w:r>
      <w:r w:rsidR="00166661">
        <w:rPr>
          <w:bCs/>
          <w:sz w:val="24"/>
        </w:rPr>
        <w:t>3</w:t>
      </w:r>
      <w:r w:rsidRPr="00D178AF">
        <w:rPr>
          <w:bCs/>
          <w:sz w:val="24"/>
        </w:rPr>
        <w:t>000 (</w:t>
      </w:r>
      <w:r w:rsidR="00A37403">
        <w:rPr>
          <w:bCs/>
          <w:sz w:val="24"/>
        </w:rPr>
        <w:t>Integrated Design Project</w:t>
      </w:r>
      <w:r w:rsidRPr="00D178AF">
        <w:rPr>
          <w:bCs/>
          <w:sz w:val="24"/>
        </w:rPr>
        <w:t>)</w:t>
      </w:r>
      <w:r w:rsidR="00D178AF">
        <w:rPr>
          <w:b/>
          <w:sz w:val="24"/>
        </w:rPr>
        <w:t xml:space="preserve"> </w:t>
      </w:r>
      <w:r w:rsidR="00D178AF" w:rsidRPr="00D178AF">
        <w:rPr>
          <w:bCs/>
          <w:sz w:val="24"/>
        </w:rPr>
        <w:t>[12</w:t>
      </w:r>
      <w:r w:rsidR="00755F42">
        <w:rPr>
          <w:bCs/>
          <w:sz w:val="24"/>
        </w:rPr>
        <w:t xml:space="preserve"> point</w:t>
      </w:r>
      <w:r w:rsidR="00D178AF" w:rsidRPr="00D178AF">
        <w:rPr>
          <w:bCs/>
          <w:sz w:val="24"/>
        </w:rPr>
        <w:t xml:space="preserve"> font]</w:t>
      </w:r>
    </w:p>
    <w:p w14:paraId="40C9DECD" w14:textId="0D899FA0" w:rsidR="005A5C08" w:rsidRDefault="00000000" w:rsidP="00D178AF">
      <w:pPr>
        <w:ind w:left="806"/>
        <w:jc w:val="center"/>
        <w:rPr>
          <w:b/>
          <w:spacing w:val="-2"/>
          <w:sz w:val="24"/>
        </w:rPr>
      </w:pPr>
      <w:r>
        <w:rPr>
          <w:b/>
          <w:sz w:val="24"/>
        </w:rPr>
        <w:t>Undergraduate</w:t>
      </w:r>
      <w:r>
        <w:rPr>
          <w:b/>
          <w:spacing w:val="-3"/>
          <w:sz w:val="24"/>
        </w:rPr>
        <w:t xml:space="preserve"> </w:t>
      </w:r>
      <w:r w:rsidR="00166661" w:rsidRPr="00166661">
        <w:rPr>
          <w:b/>
          <w:sz w:val="24"/>
        </w:rPr>
        <w:t>Integrated Design Project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Proposal</w:t>
      </w:r>
      <w:r w:rsidR="00804B0B">
        <w:rPr>
          <w:b/>
          <w:spacing w:val="-2"/>
          <w:sz w:val="24"/>
        </w:rPr>
        <w:t xml:space="preserve"> on </w:t>
      </w:r>
      <w:r w:rsidR="00D178AF" w:rsidRPr="00D178AF">
        <w:rPr>
          <w:b/>
          <w:sz w:val="24"/>
        </w:rPr>
        <w:t>[12</w:t>
      </w:r>
      <w:r w:rsidR="00755F42">
        <w:rPr>
          <w:b/>
          <w:sz w:val="24"/>
        </w:rPr>
        <w:t xml:space="preserve"> </w:t>
      </w:r>
      <w:r w:rsidR="00755F42" w:rsidRPr="00755F42">
        <w:rPr>
          <w:b/>
          <w:sz w:val="24"/>
        </w:rPr>
        <w:t>point</w:t>
      </w:r>
      <w:r w:rsidR="00D178AF" w:rsidRPr="00D178AF">
        <w:rPr>
          <w:b/>
          <w:sz w:val="24"/>
        </w:rPr>
        <w:t xml:space="preserve"> font Bold]</w:t>
      </w:r>
    </w:p>
    <w:p w14:paraId="2BDBF830" w14:textId="77777777" w:rsidR="00D178AF" w:rsidRDefault="00D178AF" w:rsidP="00D178AF">
      <w:pPr>
        <w:ind w:left="806"/>
        <w:jc w:val="center"/>
        <w:rPr>
          <w:b/>
          <w:spacing w:val="-2"/>
          <w:sz w:val="24"/>
        </w:rPr>
      </w:pPr>
    </w:p>
    <w:p w14:paraId="3F722D7B" w14:textId="7503EFDF" w:rsidR="00804B0B" w:rsidRPr="00D178AF" w:rsidRDefault="00804B0B" w:rsidP="00804B0B">
      <w:pPr>
        <w:pStyle w:val="Heading1"/>
        <w:ind w:left="801" w:right="1"/>
        <w:jc w:val="center"/>
        <w:rPr>
          <w:sz w:val="32"/>
          <w:szCs w:val="32"/>
        </w:rPr>
      </w:pPr>
      <w:r w:rsidRPr="00D178AF">
        <w:rPr>
          <w:sz w:val="32"/>
          <w:szCs w:val="32"/>
        </w:rPr>
        <w:t>Proposed</w:t>
      </w:r>
      <w:r w:rsidRPr="00D178AF">
        <w:rPr>
          <w:spacing w:val="-4"/>
          <w:sz w:val="32"/>
          <w:szCs w:val="32"/>
        </w:rPr>
        <w:t xml:space="preserve"> </w:t>
      </w:r>
      <w:r w:rsidR="00166661">
        <w:rPr>
          <w:sz w:val="32"/>
          <w:szCs w:val="32"/>
        </w:rPr>
        <w:t>Project</w:t>
      </w:r>
      <w:r w:rsidRPr="00D178AF">
        <w:rPr>
          <w:spacing w:val="-2"/>
          <w:sz w:val="32"/>
          <w:szCs w:val="32"/>
        </w:rPr>
        <w:t xml:space="preserve"> Title</w:t>
      </w:r>
      <w:r w:rsidR="00D178AF">
        <w:rPr>
          <w:spacing w:val="-2"/>
          <w:sz w:val="32"/>
          <w:szCs w:val="32"/>
        </w:rPr>
        <w:t xml:space="preserve"> </w:t>
      </w:r>
      <w:r w:rsidR="00D178AF" w:rsidRPr="00D178AF">
        <w:rPr>
          <w:bCs w:val="0"/>
        </w:rPr>
        <w:t>[1</w:t>
      </w:r>
      <w:r w:rsidR="00D178AF">
        <w:rPr>
          <w:bCs w:val="0"/>
        </w:rPr>
        <w:t>6</w:t>
      </w:r>
      <w:r w:rsidR="00D178AF" w:rsidRPr="00D178AF">
        <w:rPr>
          <w:bCs w:val="0"/>
        </w:rPr>
        <w:t xml:space="preserve"> </w:t>
      </w:r>
      <w:r w:rsidR="00755F42" w:rsidRPr="00755F42">
        <w:rPr>
          <w:bCs w:val="0"/>
        </w:rPr>
        <w:t xml:space="preserve">point </w:t>
      </w:r>
      <w:r w:rsidR="00D178AF" w:rsidRPr="00D178AF">
        <w:rPr>
          <w:bCs w:val="0"/>
        </w:rPr>
        <w:t>font</w:t>
      </w:r>
      <w:r w:rsidR="00D178AF">
        <w:rPr>
          <w:bCs w:val="0"/>
        </w:rPr>
        <w:t xml:space="preserve"> Bold</w:t>
      </w:r>
      <w:r w:rsidR="00D178AF" w:rsidRPr="00D178AF">
        <w:rPr>
          <w:bCs w:val="0"/>
        </w:rPr>
        <w:t>]</w:t>
      </w:r>
    </w:p>
    <w:p w14:paraId="1B7523B5" w14:textId="269E3F35" w:rsidR="005A5C08" w:rsidRDefault="002F38D4">
      <w:pPr>
        <w:pStyle w:val="BodyText"/>
        <w:spacing w:before="271"/>
        <w:ind w:left="801" w:right="3"/>
        <w:jc w:val="center"/>
      </w:pPr>
      <w:r w:rsidRPr="004C513E">
        <w:rPr>
          <w:rFonts w:eastAsia="MS Mincho"/>
          <w:b/>
          <w:noProof/>
          <w:color w:val="000000"/>
          <w:lang w:eastAsia="ja-JP"/>
        </w:rPr>
        <w:drawing>
          <wp:inline distT="0" distB="0" distL="0" distR="0" wp14:anchorId="48F102D2" wp14:editId="2D26FB8D">
            <wp:extent cx="1476375" cy="1438275"/>
            <wp:effectExtent l="0" t="0" r="9525" b="9525"/>
            <wp:docPr id="1233526494" name="Picture 1" descr="A green shiel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26494" name="Picture 1" descr="A green shield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>.</w:t>
      </w:r>
    </w:p>
    <w:p w14:paraId="77E7AA4C" w14:textId="77777777" w:rsidR="005A5C08" w:rsidRDefault="005A5C08">
      <w:pPr>
        <w:pStyle w:val="BodyText"/>
        <w:spacing w:before="5"/>
      </w:pPr>
    </w:p>
    <w:p w14:paraId="126BAD8E" w14:textId="5CD34132" w:rsidR="005A5C08" w:rsidRDefault="00000000">
      <w:pPr>
        <w:pStyle w:val="BodyText"/>
        <w:spacing w:before="54" w:line="552" w:lineRule="exact"/>
        <w:ind w:left="3333" w:right="2534" w:firstLine="2"/>
        <w:jc w:val="center"/>
      </w:pPr>
      <w:r>
        <w:t xml:space="preserve">Name of the </w:t>
      </w:r>
      <w:r w:rsidR="002F38D4">
        <w:t>Student</w:t>
      </w:r>
      <w:r>
        <w:t xml:space="preserve"> </w:t>
      </w:r>
      <w:r w:rsidR="002F38D4">
        <w:t xml:space="preserve"> 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2F38D4">
        <w:t>Civil Engineering</w:t>
      </w:r>
      <w:r>
        <w:t>,</w:t>
      </w:r>
    </w:p>
    <w:p w14:paraId="47EDDD47" w14:textId="20F95374" w:rsidR="005A5C08" w:rsidRDefault="002F38D4" w:rsidP="002F38D4">
      <w:pPr>
        <w:pStyle w:val="BodyText"/>
        <w:spacing w:line="218" w:lineRule="exact"/>
        <w:ind w:left="1170"/>
        <w:jc w:val="center"/>
      </w:pPr>
      <w:r>
        <w:t>Bangladesh Army University of Engineering and Technology (BAUET)</w:t>
      </w:r>
      <w:r>
        <w:rPr>
          <w:spacing w:val="-2"/>
        </w:rPr>
        <w:t xml:space="preserve">, </w:t>
      </w:r>
      <w:proofErr w:type="spellStart"/>
      <w:r>
        <w:rPr>
          <w:spacing w:val="-2"/>
        </w:rPr>
        <w:t>Qadirabad</w:t>
      </w:r>
      <w:proofErr w:type="spellEnd"/>
      <w:r>
        <w:rPr>
          <w:spacing w:val="-2"/>
        </w:rPr>
        <w:t>, Natore-6431, Bangladesh</w:t>
      </w:r>
    </w:p>
    <w:p w14:paraId="68E4BDFC" w14:textId="77777777" w:rsidR="005A5C08" w:rsidRDefault="005A5C08">
      <w:pPr>
        <w:pStyle w:val="BodyText"/>
      </w:pPr>
    </w:p>
    <w:p w14:paraId="2A5968DB" w14:textId="0FE3295B" w:rsidR="005A5C08" w:rsidRDefault="00804B0B">
      <w:pPr>
        <w:pStyle w:val="BodyText"/>
        <w:ind w:left="801"/>
        <w:jc w:val="center"/>
      </w:pPr>
      <w:r>
        <w:t>Month, Year</w:t>
      </w:r>
    </w:p>
    <w:p w14:paraId="43185A26" w14:textId="77777777" w:rsidR="005A5C08" w:rsidRDefault="005A5C08">
      <w:pPr>
        <w:pStyle w:val="BodyText"/>
      </w:pPr>
    </w:p>
    <w:p w14:paraId="18472D50" w14:textId="77777777" w:rsidR="005A5C08" w:rsidRDefault="005A5C08">
      <w:pPr>
        <w:pStyle w:val="BodyText"/>
        <w:spacing w:before="5"/>
      </w:pPr>
    </w:p>
    <w:p w14:paraId="7DA210CE" w14:textId="77777777" w:rsidR="005A5C08" w:rsidRDefault="00000000">
      <w:pPr>
        <w:pStyle w:val="Heading1"/>
        <w:ind w:left="100" w:right="7170"/>
      </w:pPr>
      <w:r>
        <w:t>Table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Contents [Limit to 1 page]</w:t>
      </w:r>
    </w:p>
    <w:p w14:paraId="4D6B9842" w14:textId="581C5846" w:rsidR="005A5C08" w:rsidRDefault="00000000">
      <w:pPr>
        <w:spacing w:line="271" w:lineRule="exact"/>
        <w:ind w:left="100"/>
        <w:rPr>
          <w:b/>
          <w:sz w:val="24"/>
        </w:rPr>
      </w:pP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Contents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automatically </w:t>
      </w:r>
      <w:r>
        <w:rPr>
          <w:sz w:val="24"/>
        </w:rPr>
        <w:t>created using</w:t>
      </w:r>
      <w:r>
        <w:rPr>
          <w:spacing w:val="-4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3"/>
          <w:sz w:val="24"/>
        </w:rPr>
        <w:t xml:space="preserve"> </w:t>
      </w:r>
      <w:r>
        <w:rPr>
          <w:sz w:val="24"/>
        </w:rPr>
        <w:t>commands 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MS </w:t>
      </w:r>
      <w:r>
        <w:rPr>
          <w:b/>
          <w:spacing w:val="-2"/>
          <w:sz w:val="24"/>
        </w:rPr>
        <w:t>Word</w:t>
      </w:r>
      <w:r w:rsidR="00D949F1">
        <w:rPr>
          <w:bCs/>
          <w:spacing w:val="-2"/>
          <w:sz w:val="24"/>
        </w:rPr>
        <w:t xml:space="preserve"> is suggested</w:t>
      </w:r>
      <w:r>
        <w:rPr>
          <w:b/>
          <w:spacing w:val="-2"/>
          <w:sz w:val="24"/>
        </w:rPr>
        <w:t>.</w:t>
      </w:r>
    </w:p>
    <w:p w14:paraId="33BD0BB2" w14:textId="77777777" w:rsidR="005A5C08" w:rsidRDefault="005A5C08">
      <w:pPr>
        <w:pStyle w:val="BodyText"/>
        <w:rPr>
          <w:b/>
        </w:rPr>
      </w:pPr>
    </w:p>
    <w:p w14:paraId="76767ED5" w14:textId="77777777" w:rsidR="005A5C08" w:rsidRDefault="005A5C08">
      <w:pPr>
        <w:pStyle w:val="BodyText"/>
        <w:spacing w:before="5"/>
        <w:rPr>
          <w:b/>
        </w:rPr>
      </w:pPr>
    </w:p>
    <w:p w14:paraId="3AECA30C" w14:textId="6AC883AE" w:rsidR="005A5C08" w:rsidRDefault="00000000">
      <w:pPr>
        <w:pStyle w:val="Heading1"/>
        <w:numPr>
          <w:ilvl w:val="0"/>
          <w:numId w:val="3"/>
        </w:numPr>
        <w:tabs>
          <w:tab w:val="left" w:pos="340"/>
        </w:tabs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 w:rsidR="00166661" w:rsidRPr="00166661">
        <w:t>Integrated Design Project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Project</w:t>
      </w:r>
      <w:proofErr w:type="spellEnd"/>
    </w:p>
    <w:p w14:paraId="2337CBF8" w14:textId="0C80FD22" w:rsidR="005A5C08" w:rsidRDefault="00000000">
      <w:pPr>
        <w:pStyle w:val="BodyText"/>
        <w:spacing w:before="271"/>
        <w:ind w:left="820"/>
      </w:pPr>
      <w:r>
        <w:t>Proposed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(no 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b/>
        </w:rPr>
        <w:t>words,</w:t>
      </w:r>
      <w:r>
        <w:rPr>
          <w:b/>
          <w:spacing w:val="-2"/>
        </w:rPr>
        <w:t xml:space="preserve"> </w:t>
      </w:r>
      <w:r>
        <w:t>preferably</w:t>
      </w:r>
      <w:r>
        <w:rPr>
          <w:spacing w:val="-7"/>
        </w:rPr>
        <w:t xml:space="preserve"> </w:t>
      </w:r>
      <w:r>
        <w:t>shorter</w:t>
      </w:r>
      <w:r>
        <w:rPr>
          <w:spacing w:val="-1"/>
        </w:rPr>
        <w:t xml:space="preserve"> </w:t>
      </w:r>
      <w:r>
        <w:t>but sufficiently informative)</w:t>
      </w:r>
    </w:p>
    <w:p w14:paraId="2E989CF2" w14:textId="77777777" w:rsidR="005A5C08" w:rsidRDefault="005A5C08">
      <w:pPr>
        <w:pStyle w:val="BodyText"/>
      </w:pPr>
    </w:p>
    <w:p w14:paraId="2FC9BE11" w14:textId="0D4F3215" w:rsidR="005A5C08" w:rsidRDefault="00000000">
      <w:pPr>
        <w:pStyle w:val="BodyText"/>
        <w:ind w:left="82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 w:rsidR="002F38D4">
        <w:rPr>
          <w:spacing w:val="-2"/>
        </w:rPr>
        <w:t>Student</w:t>
      </w:r>
    </w:p>
    <w:p w14:paraId="698D56F5" w14:textId="307BEEF3" w:rsidR="005A5C08" w:rsidRPr="002F38D4" w:rsidRDefault="00000000" w:rsidP="002F38D4">
      <w:pPr>
        <w:pStyle w:val="ListParagraph"/>
        <w:numPr>
          <w:ilvl w:val="1"/>
          <w:numId w:val="3"/>
        </w:numPr>
        <w:tabs>
          <w:tab w:val="left" w:pos="1540"/>
        </w:tabs>
        <w:spacing w:before="9" w:line="230" w:lineRule="auto"/>
        <w:ind w:right="813"/>
        <w:jc w:val="both"/>
        <w:rPr>
          <w:sz w:val="24"/>
        </w:rPr>
      </w:pPr>
      <w:r w:rsidRPr="002F38D4">
        <w:rPr>
          <w:sz w:val="24"/>
        </w:rPr>
        <w:t>Institutional</w:t>
      </w:r>
      <w:r w:rsidRPr="002F38D4">
        <w:rPr>
          <w:spacing w:val="-5"/>
          <w:sz w:val="24"/>
        </w:rPr>
        <w:t xml:space="preserve"> </w:t>
      </w:r>
      <w:r w:rsidRPr="002F38D4">
        <w:rPr>
          <w:sz w:val="24"/>
        </w:rPr>
        <w:t>Affiliation:</w:t>
      </w:r>
      <w:r w:rsidRPr="002F38D4">
        <w:rPr>
          <w:spacing w:val="-6"/>
          <w:sz w:val="24"/>
        </w:rPr>
        <w:t xml:space="preserve"> </w:t>
      </w:r>
      <w:r w:rsidR="002F38D4">
        <w:rPr>
          <w:spacing w:val="-6"/>
          <w:sz w:val="24"/>
        </w:rPr>
        <w:t>Undergraduate Student</w:t>
      </w:r>
      <w:r w:rsidR="00F95075">
        <w:rPr>
          <w:spacing w:val="-6"/>
          <w:sz w:val="24"/>
        </w:rPr>
        <w:t xml:space="preserve"> </w:t>
      </w:r>
      <w:r w:rsidR="00F95075" w:rsidRPr="00F95075">
        <w:rPr>
          <w:b/>
          <w:bCs/>
          <w:spacing w:val="-6"/>
          <w:sz w:val="24"/>
        </w:rPr>
        <w:t>(ID: ……….)</w:t>
      </w:r>
      <w:r w:rsidR="002F38D4">
        <w:rPr>
          <w:spacing w:val="-6"/>
          <w:sz w:val="24"/>
        </w:rPr>
        <w:t xml:space="preserve">, </w:t>
      </w:r>
      <w:r w:rsidR="002F38D4" w:rsidRPr="002F38D4">
        <w:rPr>
          <w:sz w:val="24"/>
        </w:rPr>
        <w:t>Department of Civil Engineering,</w:t>
      </w:r>
      <w:r w:rsidR="002F38D4">
        <w:rPr>
          <w:sz w:val="24"/>
        </w:rPr>
        <w:t xml:space="preserve"> </w:t>
      </w:r>
      <w:r w:rsidR="002F38D4" w:rsidRPr="002F38D4">
        <w:rPr>
          <w:sz w:val="24"/>
        </w:rPr>
        <w:t xml:space="preserve">Bangladesh Army University of Engineering and Technology (BAUET), </w:t>
      </w:r>
      <w:proofErr w:type="spellStart"/>
      <w:r w:rsidR="002F38D4" w:rsidRPr="002F38D4">
        <w:rPr>
          <w:sz w:val="24"/>
        </w:rPr>
        <w:t>Qadirabad</w:t>
      </w:r>
      <w:proofErr w:type="spellEnd"/>
      <w:r w:rsidR="002F38D4" w:rsidRPr="002F38D4">
        <w:rPr>
          <w:sz w:val="24"/>
        </w:rPr>
        <w:t xml:space="preserve">, Natore-6431, Bangladesh </w:t>
      </w:r>
    </w:p>
    <w:p w14:paraId="6E4DEB77" w14:textId="77777777" w:rsidR="005A5C08" w:rsidRDefault="00000000">
      <w:pPr>
        <w:pStyle w:val="ListParagraph"/>
        <w:numPr>
          <w:ilvl w:val="1"/>
          <w:numId w:val="3"/>
        </w:numPr>
        <w:tabs>
          <w:tab w:val="left" w:pos="1539"/>
        </w:tabs>
        <w:spacing w:before="11"/>
        <w:ind w:left="1539" w:hanging="359"/>
        <w:rPr>
          <w:sz w:val="24"/>
        </w:rPr>
      </w:pPr>
      <w:r>
        <w:rPr>
          <w:spacing w:val="-2"/>
          <w:sz w:val="24"/>
        </w:rPr>
        <w:t>e</w:t>
      </w:r>
      <w:r>
        <w:rPr>
          <w:rFonts w:ascii="Liberation Sans" w:hAnsi="Liberation Sans"/>
          <w:spacing w:val="-2"/>
          <w:sz w:val="24"/>
        </w:rPr>
        <w:t>‐</w:t>
      </w:r>
      <w:r>
        <w:rPr>
          <w:spacing w:val="-2"/>
          <w:sz w:val="24"/>
        </w:rPr>
        <w:t>mail:</w:t>
      </w:r>
    </w:p>
    <w:p w14:paraId="0F3469DA" w14:textId="77777777" w:rsidR="009B4823" w:rsidRDefault="009B4823">
      <w:pPr>
        <w:pStyle w:val="BodyText"/>
        <w:spacing w:before="253"/>
        <w:ind w:left="820"/>
      </w:pPr>
    </w:p>
    <w:p w14:paraId="3E4F14BD" w14:textId="2AA82231" w:rsidR="005A5C08" w:rsidRDefault="00000000">
      <w:pPr>
        <w:pStyle w:val="BodyText"/>
        <w:spacing w:before="253"/>
        <w:ind w:left="820"/>
      </w:pPr>
      <w:r>
        <w:lastRenderedPageBreak/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rPr>
          <w:spacing w:val="-5"/>
        </w:rPr>
        <w:t>(s)</w:t>
      </w:r>
    </w:p>
    <w:p w14:paraId="4F32B346" w14:textId="3DBE18CD" w:rsidR="005A5C08" w:rsidRPr="002F38D4" w:rsidRDefault="00000000" w:rsidP="002F38D4">
      <w:pPr>
        <w:pStyle w:val="ListParagraph"/>
        <w:numPr>
          <w:ilvl w:val="1"/>
          <w:numId w:val="3"/>
        </w:numPr>
        <w:tabs>
          <w:tab w:val="left" w:pos="1539"/>
          <w:tab w:val="left" w:leader="dot" w:pos="8980"/>
        </w:tabs>
        <w:spacing w:line="286" w:lineRule="exact"/>
        <w:ind w:left="1539" w:hanging="359"/>
        <w:rPr>
          <w:sz w:val="24"/>
        </w:rPr>
      </w:pP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Affiliation(s):</w:t>
      </w:r>
      <w:r>
        <w:rPr>
          <w:spacing w:val="-1"/>
          <w:sz w:val="24"/>
        </w:rPr>
        <w:t xml:space="preserve"> </w:t>
      </w:r>
      <w:r w:rsidR="002F38D4" w:rsidRPr="00F95075">
        <w:rPr>
          <w:b/>
          <w:bCs/>
          <w:spacing w:val="-1"/>
          <w:sz w:val="24"/>
        </w:rPr>
        <w:t>Designation</w:t>
      </w:r>
      <w:r w:rsidR="002F38D4">
        <w:rPr>
          <w:spacing w:val="-1"/>
          <w:sz w:val="24"/>
        </w:rPr>
        <w:t xml:space="preserve">, </w:t>
      </w:r>
      <w:r w:rsidR="002F38D4" w:rsidRPr="002F38D4">
        <w:rPr>
          <w:sz w:val="24"/>
        </w:rPr>
        <w:t>Department of Civil Engineering,</w:t>
      </w:r>
      <w:r w:rsidR="002F38D4">
        <w:rPr>
          <w:sz w:val="24"/>
        </w:rPr>
        <w:t xml:space="preserve"> </w:t>
      </w:r>
      <w:r w:rsidR="002F38D4" w:rsidRPr="002F38D4">
        <w:rPr>
          <w:sz w:val="24"/>
        </w:rPr>
        <w:t xml:space="preserve">Bangladesh Army University of Engineering and Technology (BAUET), </w:t>
      </w:r>
      <w:proofErr w:type="spellStart"/>
      <w:r w:rsidR="002F38D4" w:rsidRPr="002F38D4">
        <w:rPr>
          <w:sz w:val="24"/>
        </w:rPr>
        <w:t>Qadirabad</w:t>
      </w:r>
      <w:proofErr w:type="spellEnd"/>
      <w:r w:rsidR="002F38D4" w:rsidRPr="002F38D4">
        <w:rPr>
          <w:sz w:val="24"/>
        </w:rPr>
        <w:t>, Natore-6431, Bangladesh</w:t>
      </w:r>
      <w:r w:rsidR="002F38D4">
        <w:rPr>
          <w:spacing w:val="-10"/>
          <w:sz w:val="24"/>
        </w:rPr>
        <w:t>.</w:t>
      </w:r>
    </w:p>
    <w:p w14:paraId="67147425" w14:textId="77777777" w:rsidR="005A5C08" w:rsidRDefault="00000000">
      <w:pPr>
        <w:pStyle w:val="ListParagraph"/>
        <w:numPr>
          <w:ilvl w:val="1"/>
          <w:numId w:val="3"/>
        </w:numPr>
        <w:tabs>
          <w:tab w:val="left" w:pos="1539"/>
        </w:tabs>
        <w:spacing w:line="289" w:lineRule="exact"/>
        <w:ind w:left="1539" w:hanging="359"/>
        <w:rPr>
          <w:sz w:val="24"/>
        </w:rPr>
      </w:pP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 (s): </w:t>
      </w:r>
      <w:r>
        <w:rPr>
          <w:spacing w:val="-2"/>
          <w:sz w:val="24"/>
        </w:rPr>
        <w:t>Mobile…Official</w:t>
      </w:r>
    </w:p>
    <w:p w14:paraId="16B8A8FA" w14:textId="77777777" w:rsidR="005A5C08" w:rsidRDefault="00000000">
      <w:pPr>
        <w:pStyle w:val="ListParagraph"/>
        <w:numPr>
          <w:ilvl w:val="1"/>
          <w:numId w:val="3"/>
        </w:numPr>
        <w:tabs>
          <w:tab w:val="left" w:pos="1539"/>
        </w:tabs>
        <w:spacing w:line="290" w:lineRule="exact"/>
        <w:ind w:left="1539" w:hanging="359"/>
        <w:rPr>
          <w:sz w:val="24"/>
        </w:rPr>
      </w:pPr>
      <w:r>
        <w:rPr>
          <w:sz w:val="24"/>
        </w:rPr>
        <w:t>e</w:t>
      </w:r>
      <w:r>
        <w:rPr>
          <w:rFonts w:ascii="Liberation Sans" w:hAnsi="Liberation Sans"/>
          <w:sz w:val="24"/>
        </w:rPr>
        <w:t>‐</w:t>
      </w:r>
      <w:r>
        <w:rPr>
          <w:sz w:val="24"/>
        </w:rPr>
        <w:t>mail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(s):</w:t>
      </w:r>
    </w:p>
    <w:p w14:paraId="45374A20" w14:textId="635160A3" w:rsidR="005A5C08" w:rsidRDefault="00000000">
      <w:pPr>
        <w:pStyle w:val="BodyText"/>
        <w:spacing w:before="254"/>
        <w:ind w:left="82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2F38D4">
        <w:t>Co-</w:t>
      </w:r>
      <w:r>
        <w:t>Supervisor</w:t>
      </w:r>
      <w:r>
        <w:rPr>
          <w:spacing w:val="1"/>
        </w:rPr>
        <w:t xml:space="preserve"> </w:t>
      </w:r>
      <w:r>
        <w:rPr>
          <w:spacing w:val="-5"/>
        </w:rPr>
        <w:t>(s)</w:t>
      </w:r>
      <w:r w:rsidR="002F38D4">
        <w:rPr>
          <w:spacing w:val="-5"/>
        </w:rPr>
        <w:t xml:space="preserve"> </w:t>
      </w:r>
      <w:r w:rsidR="002F38D4" w:rsidRPr="002F38D4">
        <w:rPr>
          <w:b/>
          <w:bCs/>
          <w:i/>
          <w:iCs/>
          <w:spacing w:val="-5"/>
          <w:u w:val="single"/>
        </w:rPr>
        <w:t>if any</w:t>
      </w:r>
    </w:p>
    <w:p w14:paraId="75237627" w14:textId="79DC23D3" w:rsidR="005A5C08" w:rsidRDefault="00000000">
      <w:pPr>
        <w:pStyle w:val="ListParagraph"/>
        <w:numPr>
          <w:ilvl w:val="1"/>
          <w:numId w:val="3"/>
        </w:numPr>
        <w:tabs>
          <w:tab w:val="left" w:pos="1539"/>
        </w:tabs>
        <w:spacing w:line="286" w:lineRule="exact"/>
        <w:ind w:left="1539" w:hanging="359"/>
        <w:rPr>
          <w:sz w:val="24"/>
        </w:rPr>
      </w:pP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(s):</w:t>
      </w:r>
      <w:r w:rsidR="002F38D4">
        <w:rPr>
          <w:spacing w:val="-4"/>
          <w:sz w:val="24"/>
        </w:rPr>
        <w:t xml:space="preserve"> </w:t>
      </w:r>
      <w:r w:rsidR="002F38D4" w:rsidRPr="00F95075">
        <w:rPr>
          <w:b/>
          <w:bCs/>
          <w:spacing w:val="-1"/>
          <w:sz w:val="24"/>
        </w:rPr>
        <w:t>Designation</w:t>
      </w:r>
      <w:r w:rsidR="002F38D4">
        <w:rPr>
          <w:spacing w:val="-1"/>
          <w:sz w:val="24"/>
        </w:rPr>
        <w:t xml:space="preserve">, </w:t>
      </w:r>
      <w:r w:rsidR="002F38D4" w:rsidRPr="002F38D4">
        <w:rPr>
          <w:sz w:val="24"/>
        </w:rPr>
        <w:t>Department of Civil Engineering,</w:t>
      </w:r>
      <w:r w:rsidR="002F38D4">
        <w:rPr>
          <w:sz w:val="24"/>
        </w:rPr>
        <w:t xml:space="preserve"> </w:t>
      </w:r>
      <w:r w:rsidR="002F38D4" w:rsidRPr="002F38D4">
        <w:rPr>
          <w:sz w:val="24"/>
        </w:rPr>
        <w:t xml:space="preserve">Bangladesh Army University of Engineering and Technology (BAUET), </w:t>
      </w:r>
      <w:proofErr w:type="spellStart"/>
      <w:r w:rsidR="002F38D4" w:rsidRPr="002F38D4">
        <w:rPr>
          <w:sz w:val="24"/>
        </w:rPr>
        <w:t>Qadirabad</w:t>
      </w:r>
      <w:proofErr w:type="spellEnd"/>
      <w:r w:rsidR="002F38D4" w:rsidRPr="002F38D4">
        <w:rPr>
          <w:sz w:val="24"/>
        </w:rPr>
        <w:t>, Natore-6431, Bangladesh</w:t>
      </w:r>
      <w:r w:rsidR="002F38D4">
        <w:rPr>
          <w:spacing w:val="-10"/>
          <w:sz w:val="24"/>
        </w:rPr>
        <w:t>.</w:t>
      </w:r>
    </w:p>
    <w:p w14:paraId="6C78AFC6" w14:textId="77777777" w:rsidR="005A5C08" w:rsidRDefault="00000000">
      <w:pPr>
        <w:pStyle w:val="ListParagraph"/>
        <w:numPr>
          <w:ilvl w:val="1"/>
          <w:numId w:val="3"/>
        </w:numPr>
        <w:tabs>
          <w:tab w:val="left" w:pos="1539"/>
        </w:tabs>
        <w:spacing w:line="279" w:lineRule="exact"/>
        <w:ind w:left="1539" w:hanging="359"/>
        <w:rPr>
          <w:sz w:val="24"/>
        </w:rPr>
      </w:pP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 (s): </w:t>
      </w:r>
      <w:r>
        <w:rPr>
          <w:spacing w:val="-2"/>
          <w:sz w:val="24"/>
        </w:rPr>
        <w:t>Mobile…Official</w:t>
      </w:r>
    </w:p>
    <w:p w14:paraId="6CFC37A3" w14:textId="77777777" w:rsidR="005A5C08" w:rsidRPr="002F38D4" w:rsidRDefault="00000000">
      <w:pPr>
        <w:pStyle w:val="ListParagraph"/>
        <w:numPr>
          <w:ilvl w:val="1"/>
          <w:numId w:val="3"/>
        </w:numPr>
        <w:tabs>
          <w:tab w:val="left" w:pos="1539"/>
        </w:tabs>
        <w:spacing w:line="290" w:lineRule="exact"/>
        <w:ind w:left="1539" w:hanging="359"/>
        <w:rPr>
          <w:sz w:val="24"/>
        </w:rPr>
      </w:pPr>
      <w:r>
        <w:rPr>
          <w:sz w:val="24"/>
        </w:rPr>
        <w:t>e</w:t>
      </w:r>
      <w:r>
        <w:rPr>
          <w:rFonts w:ascii="Liberation Sans" w:hAnsi="Liberation Sans"/>
          <w:sz w:val="24"/>
        </w:rPr>
        <w:t>‐</w:t>
      </w:r>
      <w:r>
        <w:rPr>
          <w:sz w:val="24"/>
        </w:rPr>
        <w:t>mail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(s):</w:t>
      </w:r>
    </w:p>
    <w:p w14:paraId="3AC6687F" w14:textId="77777777" w:rsidR="002F38D4" w:rsidRDefault="002F38D4" w:rsidP="000C0149">
      <w:pPr>
        <w:pStyle w:val="ListParagraph"/>
        <w:spacing w:line="290" w:lineRule="exact"/>
        <w:ind w:left="90" w:firstLine="0"/>
        <w:rPr>
          <w:sz w:val="24"/>
        </w:rPr>
      </w:pPr>
    </w:p>
    <w:p w14:paraId="0056AF1E" w14:textId="1581F859" w:rsidR="000C0149" w:rsidRDefault="000C0149" w:rsidP="000C0149">
      <w:pPr>
        <w:pStyle w:val="ListParagraph"/>
        <w:spacing w:line="290" w:lineRule="exact"/>
        <w:ind w:left="90" w:firstLine="0"/>
        <w:rPr>
          <w:sz w:val="24"/>
        </w:rPr>
      </w:pPr>
      <w:r>
        <w:rPr>
          <w:sz w:val="24"/>
        </w:rPr>
        <w:t xml:space="preserve">(The following part should start from </w:t>
      </w:r>
      <w:r w:rsidR="00637ABA">
        <w:rPr>
          <w:sz w:val="24"/>
        </w:rPr>
        <w:t xml:space="preserve">the </w:t>
      </w:r>
      <w:r>
        <w:rPr>
          <w:sz w:val="24"/>
        </w:rPr>
        <w:t>next page)</w:t>
      </w:r>
    </w:p>
    <w:p w14:paraId="535DBB73" w14:textId="175BCF13" w:rsidR="005A5C08" w:rsidRDefault="00166661">
      <w:pPr>
        <w:pStyle w:val="Heading1"/>
        <w:numPr>
          <w:ilvl w:val="0"/>
          <w:numId w:val="3"/>
        </w:numPr>
        <w:tabs>
          <w:tab w:val="left" w:pos="340"/>
        </w:tabs>
        <w:spacing w:before="78"/>
      </w:pPr>
      <w:r w:rsidRPr="00166661">
        <w:rPr>
          <w:spacing w:val="-2"/>
        </w:rPr>
        <w:t>Project Background (Brief)</w:t>
      </w:r>
    </w:p>
    <w:p w14:paraId="4DECFCC0" w14:textId="77777777" w:rsidR="005A5C08" w:rsidRDefault="00000000">
      <w:pPr>
        <w:spacing w:before="4" w:line="237" w:lineRule="auto"/>
        <w:ind w:left="100"/>
        <w:rPr>
          <w:sz w:val="24"/>
        </w:rPr>
      </w:pPr>
      <w:r>
        <w:rPr>
          <w:sz w:val="24"/>
        </w:rPr>
        <w:t>[Maximum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four,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1.5</w:t>
      </w:r>
      <w:r>
        <w:rPr>
          <w:rFonts w:ascii="Liberation Sans" w:hAnsi="Liberation Sans"/>
          <w:b/>
          <w:sz w:val="24"/>
        </w:rPr>
        <w:t>‐</w:t>
      </w:r>
      <w:r>
        <w:rPr>
          <w:b/>
          <w:sz w:val="24"/>
        </w:rPr>
        <w:t>spaced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font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2.5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margin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side] Should cover the following content in general</w:t>
      </w:r>
    </w:p>
    <w:p w14:paraId="63EC91F7" w14:textId="77777777" w:rsidR="00166661" w:rsidRPr="00166661" w:rsidRDefault="00166661" w:rsidP="00166661">
      <w:pPr>
        <w:pStyle w:val="ListParagraph"/>
        <w:numPr>
          <w:ilvl w:val="0"/>
          <w:numId w:val="2"/>
        </w:numPr>
        <w:tabs>
          <w:tab w:val="left" w:pos="820"/>
        </w:tabs>
        <w:spacing w:before="5" w:line="237" w:lineRule="auto"/>
        <w:ind w:right="652"/>
        <w:rPr>
          <w:sz w:val="24"/>
        </w:rPr>
      </w:pPr>
      <w:r w:rsidRPr="00166661">
        <w:rPr>
          <w:sz w:val="24"/>
        </w:rPr>
        <w:t>Provide a short contextual description (150–200 words) covering:</w:t>
      </w:r>
    </w:p>
    <w:p w14:paraId="3239E246" w14:textId="77777777" w:rsidR="00166661" w:rsidRPr="00166661" w:rsidRDefault="00166661" w:rsidP="00166661">
      <w:pPr>
        <w:pStyle w:val="ListParagraph"/>
        <w:numPr>
          <w:ilvl w:val="1"/>
          <w:numId w:val="2"/>
        </w:numPr>
        <w:tabs>
          <w:tab w:val="left" w:pos="820"/>
        </w:tabs>
        <w:spacing w:before="5" w:line="237" w:lineRule="auto"/>
        <w:ind w:right="652"/>
        <w:rPr>
          <w:sz w:val="24"/>
        </w:rPr>
      </w:pPr>
      <w:r w:rsidRPr="00166661">
        <w:rPr>
          <w:sz w:val="24"/>
        </w:rPr>
        <w:t>Engineering relevance of the problem</w:t>
      </w:r>
    </w:p>
    <w:p w14:paraId="33522F88" w14:textId="77777777" w:rsidR="00166661" w:rsidRPr="00166661" w:rsidRDefault="00166661" w:rsidP="00166661">
      <w:pPr>
        <w:pStyle w:val="ListParagraph"/>
        <w:numPr>
          <w:ilvl w:val="1"/>
          <w:numId w:val="2"/>
        </w:numPr>
        <w:tabs>
          <w:tab w:val="left" w:pos="820"/>
        </w:tabs>
        <w:spacing w:before="5" w:line="237" w:lineRule="auto"/>
        <w:ind w:right="652"/>
        <w:rPr>
          <w:sz w:val="24"/>
        </w:rPr>
      </w:pPr>
      <w:r w:rsidRPr="00166661">
        <w:rPr>
          <w:sz w:val="24"/>
        </w:rPr>
        <w:t>Location/context of the project</w:t>
      </w:r>
    </w:p>
    <w:p w14:paraId="6D33236B" w14:textId="77777777" w:rsidR="00166661" w:rsidRPr="00166661" w:rsidRDefault="00166661" w:rsidP="00166661">
      <w:pPr>
        <w:pStyle w:val="ListParagraph"/>
        <w:numPr>
          <w:ilvl w:val="1"/>
          <w:numId w:val="2"/>
        </w:numPr>
        <w:tabs>
          <w:tab w:val="left" w:pos="820"/>
        </w:tabs>
        <w:spacing w:before="5" w:line="237" w:lineRule="auto"/>
        <w:ind w:right="652"/>
        <w:rPr>
          <w:sz w:val="24"/>
        </w:rPr>
      </w:pPr>
      <w:r w:rsidRPr="00166661">
        <w:rPr>
          <w:sz w:val="24"/>
        </w:rPr>
        <w:t>Why the issue requires an integrated design approach</w:t>
      </w:r>
    </w:p>
    <w:p w14:paraId="16784FF3" w14:textId="5F06699D" w:rsidR="005A5C08" w:rsidRPr="00166661" w:rsidRDefault="00166661" w:rsidP="00166661">
      <w:pPr>
        <w:pStyle w:val="ListParagraph"/>
        <w:numPr>
          <w:ilvl w:val="1"/>
          <w:numId w:val="2"/>
        </w:numPr>
        <w:tabs>
          <w:tab w:val="left" w:pos="820"/>
        </w:tabs>
        <w:spacing w:before="5" w:line="237" w:lineRule="auto"/>
        <w:ind w:right="652"/>
        <w:rPr>
          <w:sz w:val="24"/>
        </w:rPr>
      </w:pPr>
      <w:r w:rsidRPr="00166661">
        <w:rPr>
          <w:sz w:val="24"/>
        </w:rPr>
        <w:t>Alignment with civil engineering practice and societal needs</w:t>
      </w:r>
    </w:p>
    <w:p w14:paraId="209FD21B" w14:textId="77777777" w:rsidR="005A5C08" w:rsidRDefault="005A5C08">
      <w:pPr>
        <w:pStyle w:val="BodyText"/>
      </w:pPr>
    </w:p>
    <w:p w14:paraId="36606371" w14:textId="2913B809" w:rsidR="005A5C08" w:rsidRDefault="00166661">
      <w:pPr>
        <w:pStyle w:val="Heading1"/>
        <w:numPr>
          <w:ilvl w:val="0"/>
          <w:numId w:val="3"/>
        </w:numPr>
        <w:tabs>
          <w:tab w:val="left" w:pos="460"/>
        </w:tabs>
        <w:spacing w:line="274" w:lineRule="exact"/>
        <w:ind w:left="460" w:hanging="360"/>
      </w:pPr>
      <w:r w:rsidRPr="00166661">
        <w:rPr>
          <w:spacing w:val="-2"/>
        </w:rPr>
        <w:t>Relevant Site Visits and Problem Identification</w:t>
      </w:r>
      <w:r>
        <w:rPr>
          <w:spacing w:val="-2"/>
        </w:rPr>
        <w:t xml:space="preserve"> (At least five sites):</w:t>
      </w:r>
    </w:p>
    <w:p w14:paraId="45FCB27B" w14:textId="77777777" w:rsidR="00166661" w:rsidRDefault="00166661" w:rsidP="00166661">
      <w:pPr>
        <w:pStyle w:val="BodyText"/>
        <w:ind w:left="90"/>
      </w:pPr>
    </w:p>
    <w:p w14:paraId="05D0221F" w14:textId="5CAF23C9" w:rsidR="00166661" w:rsidRDefault="00166661" w:rsidP="00166661">
      <w:pPr>
        <w:pStyle w:val="BodyText"/>
        <w:ind w:left="90"/>
      </w:pPr>
      <w:r w:rsidRPr="00166661">
        <w:rPr>
          <w:u w:val="single"/>
        </w:rPr>
        <w:t>Site 1:</w:t>
      </w:r>
      <w:r w:rsidRPr="00AB6B54">
        <w:br/>
        <w:t>Location:</w:t>
      </w:r>
      <w:r w:rsidRPr="00AB6B54">
        <w:br/>
        <w:t>Date of Visit:</w:t>
      </w:r>
      <w:r w:rsidRPr="00AB6B54">
        <w:br/>
        <w:t>Observed Problem(s):</w:t>
      </w:r>
      <w:r w:rsidRPr="00AB6B54">
        <w:br/>
        <w:t>Photographic Evidence:</w:t>
      </w:r>
      <w:r w:rsidRPr="00AB6B54">
        <w:br/>
      </w:r>
      <w:r w:rsidRPr="00AB6B54">
        <w:br/>
      </w:r>
      <w:r w:rsidRPr="00166661">
        <w:rPr>
          <w:u w:val="single"/>
        </w:rPr>
        <w:t>Site 2:</w:t>
      </w:r>
      <w:r w:rsidRPr="00AB6B54">
        <w:br/>
        <w:t>Location:</w:t>
      </w:r>
      <w:r w:rsidRPr="00AB6B54">
        <w:br/>
        <w:t>Date of Visit:</w:t>
      </w:r>
      <w:r w:rsidRPr="00AB6B54">
        <w:br/>
        <w:t>Observed Problem(s):</w:t>
      </w:r>
      <w:r w:rsidRPr="00AB6B54">
        <w:br/>
        <w:t>Photographic Evidence:</w:t>
      </w:r>
      <w:r w:rsidRPr="00AB6B54">
        <w:br/>
      </w:r>
      <w:r w:rsidRPr="00AB6B54">
        <w:br/>
      </w:r>
      <w:r w:rsidRPr="00166661">
        <w:rPr>
          <w:u w:val="single"/>
        </w:rPr>
        <w:t>Site 3</w:t>
      </w:r>
      <w:r w:rsidRPr="00AB6B54">
        <w:t>:</w:t>
      </w:r>
      <w:r w:rsidRPr="00AB6B54">
        <w:br/>
        <w:t>Location:</w:t>
      </w:r>
      <w:r w:rsidRPr="00AB6B54">
        <w:br/>
        <w:t>Date of Visit:</w:t>
      </w:r>
      <w:r w:rsidRPr="00AB6B54">
        <w:br/>
        <w:t>Observed Problem(s):</w:t>
      </w:r>
      <w:r w:rsidRPr="00AB6B54">
        <w:br/>
        <w:t>Photographic Evidence:</w:t>
      </w:r>
      <w:r w:rsidRPr="00AB6B54">
        <w:br/>
      </w:r>
      <w:r w:rsidRPr="00AB6B54">
        <w:br/>
      </w:r>
      <w:r w:rsidRPr="00166661">
        <w:rPr>
          <w:u w:val="single"/>
        </w:rPr>
        <w:t>Site 4:</w:t>
      </w:r>
      <w:r w:rsidRPr="00AB6B54">
        <w:br/>
        <w:t>Location:</w:t>
      </w:r>
      <w:r w:rsidRPr="00AB6B54">
        <w:br/>
        <w:t>Date of Visit:</w:t>
      </w:r>
      <w:r w:rsidRPr="00AB6B54">
        <w:br/>
        <w:t>Observed Problem(s):</w:t>
      </w:r>
      <w:r w:rsidRPr="00AB6B54">
        <w:br/>
        <w:t>Photographic Evidence:</w:t>
      </w:r>
      <w:r w:rsidRPr="00AB6B54">
        <w:br/>
      </w:r>
    </w:p>
    <w:p w14:paraId="17BA87E9" w14:textId="655EEDA8" w:rsidR="005A5C08" w:rsidRDefault="00166661" w:rsidP="00166661">
      <w:pPr>
        <w:pStyle w:val="BodyText"/>
        <w:ind w:left="90"/>
      </w:pPr>
      <w:r w:rsidRPr="00166661">
        <w:rPr>
          <w:u w:val="single"/>
        </w:rPr>
        <w:t>Site 5</w:t>
      </w:r>
      <w:r w:rsidRPr="00AB6B54">
        <w:t>:</w:t>
      </w:r>
      <w:r w:rsidRPr="00AB6B54">
        <w:br/>
      </w:r>
      <w:r w:rsidRPr="00AB6B54">
        <w:lastRenderedPageBreak/>
        <w:t>Location:</w:t>
      </w:r>
      <w:r w:rsidRPr="00AB6B54">
        <w:br/>
        <w:t>Date of Visit:</w:t>
      </w:r>
      <w:r w:rsidRPr="00AB6B54">
        <w:br/>
        <w:t>Observed Problem(s):</w:t>
      </w:r>
      <w:r w:rsidRPr="00AB6B54">
        <w:br/>
        <w:t>Photographic Evidence:</w:t>
      </w:r>
    </w:p>
    <w:p w14:paraId="69FCA7FE" w14:textId="77777777" w:rsidR="005A5C08" w:rsidRDefault="005A5C08">
      <w:pPr>
        <w:pStyle w:val="BodyText"/>
        <w:spacing w:before="3"/>
      </w:pPr>
    </w:p>
    <w:p w14:paraId="1CC5BDE0" w14:textId="48A8B6C0" w:rsidR="005A5C08" w:rsidRDefault="00166661">
      <w:pPr>
        <w:pStyle w:val="Heading1"/>
        <w:numPr>
          <w:ilvl w:val="0"/>
          <w:numId w:val="3"/>
        </w:numPr>
        <w:tabs>
          <w:tab w:val="left" w:pos="460"/>
        </w:tabs>
        <w:ind w:left="460" w:hanging="360"/>
      </w:pPr>
      <w:r w:rsidRPr="00166661">
        <w:t>Summary of Key Problems Identified from Site Visits</w:t>
      </w:r>
    </w:p>
    <w:p w14:paraId="691204DA" w14:textId="77777777" w:rsidR="005A5C08" w:rsidRDefault="00000000">
      <w:pPr>
        <w:spacing w:before="4" w:line="237" w:lineRule="auto"/>
        <w:ind w:left="100"/>
        <w:rPr>
          <w:sz w:val="24"/>
        </w:rPr>
      </w:pPr>
      <w:r>
        <w:rPr>
          <w:sz w:val="24"/>
        </w:rPr>
        <w:t>[Maximum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four,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1.5</w:t>
      </w:r>
      <w:r>
        <w:rPr>
          <w:rFonts w:ascii="Liberation Sans" w:hAnsi="Liberation Sans"/>
          <w:b/>
          <w:sz w:val="24"/>
        </w:rPr>
        <w:t>‐</w:t>
      </w:r>
      <w:r>
        <w:rPr>
          <w:b/>
          <w:sz w:val="24"/>
        </w:rPr>
        <w:t>spaced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pages: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font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2.5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3"/>
          <w:sz w:val="24"/>
        </w:rPr>
        <w:t xml:space="preserve"> </w:t>
      </w:r>
      <w:r>
        <w:rPr>
          <w:sz w:val="24"/>
        </w:rPr>
        <w:t>margin on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side] Should cover the following content in general</w:t>
      </w:r>
    </w:p>
    <w:p w14:paraId="3CFEEAE6" w14:textId="2D3BF0F7" w:rsidR="00166661" w:rsidRPr="00166661" w:rsidRDefault="00891DE8" w:rsidP="00166661">
      <w:pPr>
        <w:pStyle w:val="BodyText"/>
        <w:spacing w:before="253"/>
      </w:pPr>
      <w:r>
        <w:t>(</w:t>
      </w:r>
      <w:r w:rsidR="00166661" w:rsidRPr="00166661">
        <w:t xml:space="preserve">Provide a </w:t>
      </w:r>
      <w:r w:rsidR="00166661" w:rsidRPr="00166661">
        <w:rPr>
          <w:b/>
          <w:bCs/>
        </w:rPr>
        <w:t>synthesized summary</w:t>
      </w:r>
      <w:r w:rsidR="00166661" w:rsidRPr="00166661">
        <w:t xml:space="preserve"> (bullet or paragraph form) highlighting:</w:t>
      </w:r>
    </w:p>
    <w:p w14:paraId="1A863B92" w14:textId="77777777" w:rsidR="00166661" w:rsidRPr="00166661" w:rsidRDefault="00166661" w:rsidP="00891DE8">
      <w:pPr>
        <w:pStyle w:val="BodyText"/>
        <w:numPr>
          <w:ilvl w:val="0"/>
          <w:numId w:val="6"/>
        </w:numPr>
      </w:pPr>
      <w:r w:rsidRPr="00166661">
        <w:t>Common technical deficiencies observed</w:t>
      </w:r>
    </w:p>
    <w:p w14:paraId="2AA8047E" w14:textId="77777777" w:rsidR="00166661" w:rsidRPr="00166661" w:rsidRDefault="00166661" w:rsidP="00891DE8">
      <w:pPr>
        <w:pStyle w:val="BodyText"/>
        <w:numPr>
          <w:ilvl w:val="0"/>
          <w:numId w:val="6"/>
        </w:numPr>
      </w:pPr>
      <w:r w:rsidRPr="00166661">
        <w:t>Design, operational, safety, environmental, or sustainability gaps</w:t>
      </w:r>
    </w:p>
    <w:p w14:paraId="0AC10EF3" w14:textId="77777777" w:rsidR="00166661" w:rsidRPr="00166661" w:rsidRDefault="00166661" w:rsidP="00891DE8">
      <w:pPr>
        <w:pStyle w:val="BodyText"/>
        <w:numPr>
          <w:ilvl w:val="0"/>
          <w:numId w:val="6"/>
        </w:numPr>
      </w:pPr>
      <w:r w:rsidRPr="00166661">
        <w:t>Engineering constraints (land, cost, regulation, material, community issues)</w:t>
      </w:r>
    </w:p>
    <w:p w14:paraId="6D8DE2C6" w14:textId="77777777" w:rsidR="00891DE8" w:rsidRDefault="00891DE8" w:rsidP="00891DE8">
      <w:pPr>
        <w:pStyle w:val="BodyText"/>
      </w:pPr>
    </w:p>
    <w:p w14:paraId="2B672418" w14:textId="353C8382" w:rsidR="00166661" w:rsidRPr="00166661" w:rsidRDefault="00166661" w:rsidP="00891DE8">
      <w:pPr>
        <w:pStyle w:val="BodyText"/>
      </w:pPr>
      <w:r w:rsidRPr="00166661">
        <w:t>Example headings (use as applicable):</w:t>
      </w:r>
    </w:p>
    <w:p w14:paraId="2EE07FD1" w14:textId="77777777" w:rsidR="00166661" w:rsidRPr="00166661" w:rsidRDefault="00166661" w:rsidP="00891DE8">
      <w:pPr>
        <w:pStyle w:val="BodyText"/>
        <w:numPr>
          <w:ilvl w:val="0"/>
          <w:numId w:val="7"/>
        </w:numPr>
      </w:pPr>
      <w:r w:rsidRPr="00166661">
        <w:t>Structural deficiencies</w:t>
      </w:r>
    </w:p>
    <w:p w14:paraId="75943942" w14:textId="77777777" w:rsidR="00166661" w:rsidRPr="00166661" w:rsidRDefault="00166661" w:rsidP="00891DE8">
      <w:pPr>
        <w:pStyle w:val="BodyText"/>
        <w:numPr>
          <w:ilvl w:val="0"/>
          <w:numId w:val="7"/>
        </w:numPr>
      </w:pPr>
      <w:r w:rsidRPr="00166661">
        <w:t>Drainage and water management issues</w:t>
      </w:r>
    </w:p>
    <w:p w14:paraId="52658BFE" w14:textId="77777777" w:rsidR="00166661" w:rsidRPr="00166661" w:rsidRDefault="00166661" w:rsidP="00891DE8">
      <w:pPr>
        <w:pStyle w:val="BodyText"/>
        <w:numPr>
          <w:ilvl w:val="0"/>
          <w:numId w:val="7"/>
        </w:numPr>
      </w:pPr>
      <w:r w:rsidRPr="00166661">
        <w:t>Traffic and transportation problems</w:t>
      </w:r>
    </w:p>
    <w:p w14:paraId="1CB86239" w14:textId="77777777" w:rsidR="00166661" w:rsidRPr="00166661" w:rsidRDefault="00166661" w:rsidP="00891DE8">
      <w:pPr>
        <w:pStyle w:val="BodyText"/>
        <w:numPr>
          <w:ilvl w:val="0"/>
          <w:numId w:val="7"/>
        </w:numPr>
      </w:pPr>
      <w:r w:rsidRPr="00166661">
        <w:t>Environmental and waste management concerns</w:t>
      </w:r>
    </w:p>
    <w:p w14:paraId="689CDB1A" w14:textId="6F97FFC8" w:rsidR="00166661" w:rsidRPr="00166661" w:rsidRDefault="00166661" w:rsidP="00891DE8">
      <w:pPr>
        <w:pStyle w:val="BodyText"/>
        <w:numPr>
          <w:ilvl w:val="0"/>
          <w:numId w:val="7"/>
        </w:numPr>
      </w:pPr>
      <w:r w:rsidRPr="00166661">
        <w:t>Public safety and accessibility issues</w:t>
      </w:r>
      <w:r w:rsidR="00891DE8">
        <w:t>)</w:t>
      </w:r>
    </w:p>
    <w:p w14:paraId="0BC78437" w14:textId="77777777" w:rsidR="005A5C08" w:rsidRDefault="005A5C08">
      <w:pPr>
        <w:pStyle w:val="BodyText"/>
        <w:spacing w:before="253"/>
      </w:pPr>
    </w:p>
    <w:p w14:paraId="61EE5C9F" w14:textId="36FF082C" w:rsidR="00F95075" w:rsidRDefault="00891DE8" w:rsidP="00F95075">
      <w:pPr>
        <w:pStyle w:val="Heading1"/>
        <w:numPr>
          <w:ilvl w:val="0"/>
          <w:numId w:val="3"/>
        </w:numPr>
        <w:tabs>
          <w:tab w:val="left" w:pos="460"/>
        </w:tabs>
        <w:spacing w:line="274" w:lineRule="exact"/>
        <w:ind w:left="460" w:hanging="360"/>
      </w:pPr>
      <w:r w:rsidRPr="00891DE8">
        <w:t>Justification of the Proposed IDP</w:t>
      </w:r>
    </w:p>
    <w:p w14:paraId="59A1940F" w14:textId="4F09F362" w:rsidR="00804B0B" w:rsidRDefault="00891DE8" w:rsidP="00804B0B">
      <w:pPr>
        <w:pStyle w:val="Heading1"/>
        <w:tabs>
          <w:tab w:val="left" w:pos="460"/>
        </w:tabs>
        <w:spacing w:line="274" w:lineRule="exact"/>
      </w:pPr>
      <w:r>
        <w:t xml:space="preserve">5.1 </w:t>
      </w:r>
      <w:r w:rsidRPr="00AB6B54">
        <w:t>Engineering Justification:</w:t>
      </w:r>
    </w:p>
    <w:p w14:paraId="7AECBC1C" w14:textId="77777777" w:rsidR="00891DE8" w:rsidRDefault="00891DE8" w:rsidP="00891DE8">
      <w:pPr>
        <w:pStyle w:val="Heading1"/>
        <w:tabs>
          <w:tab w:val="left" w:pos="460"/>
        </w:tabs>
        <w:spacing w:line="274" w:lineRule="exact"/>
        <w:rPr>
          <w:b w:val="0"/>
          <w:bCs w:val="0"/>
        </w:rPr>
      </w:pPr>
      <w:r>
        <w:tab/>
        <w:t>(</w:t>
      </w:r>
      <w:r w:rsidRPr="00891DE8">
        <w:rPr>
          <w:b w:val="0"/>
          <w:bCs w:val="0"/>
        </w:rPr>
        <w:t>Explain how the proposed IDP will:</w:t>
      </w:r>
    </w:p>
    <w:p w14:paraId="01153A10" w14:textId="77777777" w:rsidR="00891DE8" w:rsidRDefault="00891DE8" w:rsidP="00891DE8">
      <w:pPr>
        <w:pStyle w:val="Heading1"/>
        <w:numPr>
          <w:ilvl w:val="0"/>
          <w:numId w:val="9"/>
        </w:numPr>
        <w:spacing w:line="274" w:lineRule="exact"/>
        <w:rPr>
          <w:b w:val="0"/>
          <w:bCs w:val="0"/>
        </w:rPr>
      </w:pPr>
      <w:r w:rsidRPr="00891DE8">
        <w:rPr>
          <w:b w:val="0"/>
          <w:bCs w:val="0"/>
        </w:rPr>
        <w:t>Address real, field-based engineering problems observed during site visits</w:t>
      </w:r>
    </w:p>
    <w:p w14:paraId="7418926D" w14:textId="77777777" w:rsidR="00891DE8" w:rsidRPr="00891DE8" w:rsidRDefault="00891DE8" w:rsidP="00891DE8">
      <w:pPr>
        <w:pStyle w:val="Heading1"/>
        <w:numPr>
          <w:ilvl w:val="0"/>
          <w:numId w:val="8"/>
        </w:numPr>
        <w:tabs>
          <w:tab w:val="clear" w:pos="720"/>
        </w:tabs>
        <w:spacing w:line="274" w:lineRule="exact"/>
        <w:ind w:left="1170"/>
      </w:pPr>
      <w:r w:rsidRPr="00891DE8">
        <w:rPr>
          <w:b w:val="0"/>
          <w:bCs w:val="0"/>
        </w:rPr>
        <w:t>Apply integrated civil engineering knowledge (e.g., structural, geotechnical, environmental, transportation, construction management)</w:t>
      </w:r>
    </w:p>
    <w:p w14:paraId="47F96FC9" w14:textId="32975EB2" w:rsidR="00891DE8" w:rsidRPr="00891DE8" w:rsidRDefault="00891DE8" w:rsidP="00891DE8">
      <w:pPr>
        <w:pStyle w:val="Heading1"/>
        <w:numPr>
          <w:ilvl w:val="0"/>
          <w:numId w:val="8"/>
        </w:numPr>
        <w:tabs>
          <w:tab w:val="clear" w:pos="720"/>
        </w:tabs>
        <w:spacing w:line="274" w:lineRule="exact"/>
        <w:ind w:left="1170"/>
      </w:pPr>
      <w:r w:rsidRPr="00891DE8">
        <w:rPr>
          <w:b w:val="0"/>
          <w:bCs w:val="0"/>
        </w:rPr>
        <w:t>Involve analysis, design, evaluation, and decision-making under constraints</w:t>
      </w:r>
      <w:r>
        <w:t>)</w:t>
      </w:r>
    </w:p>
    <w:p w14:paraId="26501939" w14:textId="7D4EC9B9" w:rsidR="00891DE8" w:rsidRDefault="00891DE8" w:rsidP="00804B0B">
      <w:pPr>
        <w:pStyle w:val="Heading1"/>
        <w:tabs>
          <w:tab w:val="left" w:pos="460"/>
        </w:tabs>
        <w:spacing w:line="274" w:lineRule="exact"/>
      </w:pPr>
      <w:r>
        <w:t xml:space="preserve">5.2 </w:t>
      </w:r>
      <w:r w:rsidRPr="00AB6B54">
        <w:t>Problem Rectification through the Project:</w:t>
      </w:r>
    </w:p>
    <w:p w14:paraId="38192433" w14:textId="17B869A1" w:rsidR="00891DE8" w:rsidRDefault="00891DE8" w:rsidP="00891DE8">
      <w:pPr>
        <w:pStyle w:val="Heading1"/>
        <w:tabs>
          <w:tab w:val="left" w:pos="460"/>
        </w:tabs>
        <w:spacing w:line="274" w:lineRule="exact"/>
      </w:pPr>
      <w:r>
        <w:tab/>
        <w:t>(</w:t>
      </w:r>
      <w:r w:rsidRPr="00891DE8">
        <w:rPr>
          <w:b w:val="0"/>
          <w:bCs w:val="0"/>
        </w:rPr>
        <w:t>Clearly state:</w:t>
      </w:r>
    </w:p>
    <w:p w14:paraId="378E937E" w14:textId="77777777" w:rsidR="00891DE8" w:rsidRPr="00891DE8" w:rsidRDefault="00891DE8" w:rsidP="00891DE8">
      <w:pPr>
        <w:pStyle w:val="Heading1"/>
        <w:numPr>
          <w:ilvl w:val="0"/>
          <w:numId w:val="9"/>
        </w:numPr>
        <w:tabs>
          <w:tab w:val="left" w:pos="460"/>
        </w:tabs>
        <w:spacing w:line="274" w:lineRule="exact"/>
        <w:rPr>
          <w:b w:val="0"/>
          <w:bCs w:val="0"/>
        </w:rPr>
      </w:pPr>
      <w:r w:rsidRPr="00891DE8">
        <w:rPr>
          <w:b w:val="0"/>
          <w:bCs w:val="0"/>
        </w:rPr>
        <w:t>Which specific problems identified during site visits will be addressed</w:t>
      </w:r>
    </w:p>
    <w:p w14:paraId="3717130A" w14:textId="77777777" w:rsidR="00891DE8" w:rsidRPr="00891DE8" w:rsidRDefault="00891DE8" w:rsidP="00891DE8">
      <w:pPr>
        <w:pStyle w:val="Heading1"/>
        <w:numPr>
          <w:ilvl w:val="0"/>
          <w:numId w:val="9"/>
        </w:numPr>
        <w:tabs>
          <w:tab w:val="left" w:pos="460"/>
        </w:tabs>
        <w:spacing w:line="274" w:lineRule="exact"/>
        <w:rPr>
          <w:b w:val="0"/>
          <w:bCs w:val="0"/>
        </w:rPr>
      </w:pPr>
      <w:r w:rsidRPr="00891DE8">
        <w:rPr>
          <w:b w:val="0"/>
          <w:bCs w:val="0"/>
        </w:rPr>
        <w:t>How the project outcomes (design, modeling, drawings, analysis) will contribute to solving or mitigating those problems</w:t>
      </w:r>
    </w:p>
    <w:p w14:paraId="02A24CE9" w14:textId="18B8F5BF" w:rsidR="00891DE8" w:rsidRDefault="00891DE8" w:rsidP="00891DE8">
      <w:pPr>
        <w:pStyle w:val="Heading1"/>
        <w:numPr>
          <w:ilvl w:val="0"/>
          <w:numId w:val="9"/>
        </w:numPr>
        <w:tabs>
          <w:tab w:val="left" w:pos="460"/>
        </w:tabs>
        <w:spacing w:line="274" w:lineRule="exact"/>
      </w:pPr>
      <w:r w:rsidRPr="00891DE8">
        <w:rPr>
          <w:b w:val="0"/>
          <w:bCs w:val="0"/>
        </w:rPr>
        <w:t>Expected technical improvements compared to existing conditions</w:t>
      </w:r>
      <w:r>
        <w:rPr>
          <w:b w:val="0"/>
          <w:bCs w:val="0"/>
        </w:rPr>
        <w:t>)</w:t>
      </w:r>
    </w:p>
    <w:p w14:paraId="43DE2C62" w14:textId="77777777" w:rsidR="00804B0B" w:rsidRPr="007938BE" w:rsidRDefault="00804B0B" w:rsidP="00804B0B">
      <w:pPr>
        <w:pStyle w:val="Heading1"/>
        <w:tabs>
          <w:tab w:val="left" w:pos="460"/>
        </w:tabs>
        <w:spacing w:line="274" w:lineRule="exact"/>
      </w:pPr>
    </w:p>
    <w:p w14:paraId="0027E623" w14:textId="0FCE6EF6" w:rsidR="005A5C08" w:rsidRDefault="00891DE8">
      <w:pPr>
        <w:pStyle w:val="Heading1"/>
        <w:numPr>
          <w:ilvl w:val="0"/>
          <w:numId w:val="3"/>
        </w:numPr>
        <w:tabs>
          <w:tab w:val="left" w:pos="460"/>
        </w:tabs>
        <w:spacing w:line="274" w:lineRule="exact"/>
        <w:ind w:left="460" w:hanging="360"/>
      </w:pPr>
      <w:r>
        <w:t>Time</w:t>
      </w:r>
      <w:r>
        <w:rPr>
          <w:spacing w:val="-4"/>
        </w:rPr>
        <w:t>line</w:t>
      </w:r>
    </w:p>
    <w:p w14:paraId="15B46A04" w14:textId="11141747" w:rsidR="005A5C08" w:rsidRDefault="00000000">
      <w:pPr>
        <w:pStyle w:val="BodyText"/>
        <w:spacing w:line="274" w:lineRule="exact"/>
        <w:ind w:left="460"/>
      </w:pPr>
      <w:r>
        <w:t>[the use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 w:rsidR="008F0302">
        <w:t>Gantt Chart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suggested]</w:t>
      </w:r>
    </w:p>
    <w:p w14:paraId="4553CFC1" w14:textId="77777777" w:rsidR="005A5C08" w:rsidRDefault="005A5C08">
      <w:pPr>
        <w:pStyle w:val="BodyText"/>
        <w:spacing w:before="5"/>
      </w:pPr>
    </w:p>
    <w:p w14:paraId="3B55FF14" w14:textId="77777777" w:rsidR="005A5C08" w:rsidRDefault="00000000">
      <w:pPr>
        <w:pStyle w:val="Heading1"/>
        <w:numPr>
          <w:ilvl w:val="0"/>
          <w:numId w:val="3"/>
        </w:numPr>
        <w:tabs>
          <w:tab w:val="left" w:pos="460"/>
        </w:tabs>
        <w:spacing w:line="274" w:lineRule="exact"/>
        <w:ind w:left="460" w:hanging="360"/>
      </w:pP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clearance</w:t>
      </w:r>
    </w:p>
    <w:p w14:paraId="6D2777C2" w14:textId="5B84B883" w:rsidR="005A5C08" w:rsidRDefault="00000000">
      <w:pPr>
        <w:pStyle w:val="BodyText"/>
        <w:ind w:left="460" w:right="50"/>
        <w:rPr>
          <w:b/>
        </w:rPr>
      </w:pPr>
      <w:r>
        <w:t>e.g.</w:t>
      </w:r>
      <w:r>
        <w:rPr>
          <w:spacing w:val="-5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F0302">
        <w:t>relevant authority</w:t>
      </w:r>
      <w:r>
        <w:t>,</w:t>
      </w:r>
      <w:r>
        <w:rPr>
          <w:spacing w:val="-1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 xml:space="preserve">from relevant authorities, etc. </w:t>
      </w:r>
      <w:r>
        <w:rPr>
          <w:b/>
        </w:rPr>
        <w:t>[only when applicable]</w:t>
      </w:r>
    </w:p>
    <w:p w14:paraId="1E2A30FC" w14:textId="77777777" w:rsidR="005A5C08" w:rsidRDefault="005A5C08">
      <w:pPr>
        <w:pStyle w:val="BodyText"/>
        <w:spacing w:before="3"/>
        <w:rPr>
          <w:b/>
        </w:rPr>
      </w:pPr>
    </w:p>
    <w:p w14:paraId="53A5EF6A" w14:textId="0C40FE5B" w:rsidR="005A5C08" w:rsidRDefault="00891DE8">
      <w:pPr>
        <w:pStyle w:val="Heading1"/>
        <w:numPr>
          <w:ilvl w:val="0"/>
          <w:numId w:val="3"/>
        </w:numPr>
        <w:tabs>
          <w:tab w:val="left" w:pos="460"/>
        </w:tabs>
        <w:spacing w:line="274" w:lineRule="exact"/>
        <w:ind w:left="460" w:hanging="360"/>
      </w:pPr>
      <w:r w:rsidRPr="00891DE8">
        <w:rPr>
          <w:spacing w:val="-2"/>
        </w:rPr>
        <w:t>Supervisor’s Recommendation</w:t>
      </w:r>
    </w:p>
    <w:p w14:paraId="2E416CA7" w14:textId="13F5C69F" w:rsidR="00063EAF" w:rsidRDefault="00891DE8" w:rsidP="00891DE8">
      <w:pPr>
        <w:pStyle w:val="ListParagraph"/>
        <w:ind w:left="340" w:firstLine="0"/>
      </w:pPr>
      <w:r>
        <w:t xml:space="preserve">  </w:t>
      </w:r>
      <w:r w:rsidRPr="00AB6B54">
        <w:t>Comments:</w:t>
      </w:r>
      <w:r w:rsidRPr="00AB6B54">
        <w:br/>
      </w:r>
      <w:r w:rsidRPr="00AB6B54">
        <w:br/>
      </w:r>
    </w:p>
    <w:p w14:paraId="40206D94" w14:textId="77777777" w:rsidR="00063EAF" w:rsidRDefault="00063EAF" w:rsidP="00C65896"/>
    <w:p w14:paraId="453B1E79" w14:textId="77777777" w:rsidR="00063EAF" w:rsidRDefault="00063EAF" w:rsidP="00891DE8">
      <w:pPr>
        <w:pStyle w:val="ListParagraph"/>
        <w:ind w:left="340" w:firstLine="0"/>
      </w:pPr>
    </w:p>
    <w:p w14:paraId="7341A9A1" w14:textId="77777777" w:rsidR="00063EAF" w:rsidRDefault="00063EAF" w:rsidP="00891DE8">
      <w:pPr>
        <w:pStyle w:val="ListParagraph"/>
        <w:ind w:left="340" w:firstLine="0"/>
      </w:pPr>
    </w:p>
    <w:p w14:paraId="373082A9" w14:textId="1BBD4F6F" w:rsidR="00F95075" w:rsidRDefault="00891DE8" w:rsidP="006C33FA">
      <w:pPr>
        <w:pStyle w:val="ListParagraph"/>
        <w:ind w:left="340" w:firstLine="0"/>
      </w:pPr>
      <w:r w:rsidRPr="00AB6B54">
        <w:t>Supervisor Signature:</w:t>
      </w:r>
      <w:r w:rsidRPr="00AB6B54">
        <w:br/>
        <w:t>Date:</w:t>
      </w:r>
    </w:p>
    <w:sectPr w:rsidR="00F95075">
      <w:footerReference w:type="default" r:id="rId9"/>
      <w:pgSz w:w="11910" w:h="16840"/>
      <w:pgMar w:top="1340" w:right="14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0ECC" w14:textId="77777777" w:rsidR="00054ED5" w:rsidRDefault="00054ED5">
      <w:r>
        <w:separator/>
      </w:r>
    </w:p>
  </w:endnote>
  <w:endnote w:type="continuationSeparator" w:id="0">
    <w:p w14:paraId="5DC17524" w14:textId="77777777" w:rsidR="00054ED5" w:rsidRDefault="0005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DCC1" w14:textId="77777777" w:rsidR="005A5C0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A8BDDE1" wp14:editId="72CBE0B8">
              <wp:simplePos x="0" y="0"/>
              <wp:positionH relativeFrom="page">
                <wp:posOffset>6008370</wp:posOffset>
              </wp:positionH>
              <wp:positionV relativeFrom="page">
                <wp:posOffset>9908234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8E6D6" w14:textId="77777777" w:rsidR="005A5C08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>Page</w:t>
                          </w:r>
                          <w:r>
                            <w:rPr>
                              <w:rFonts w:ascii="Carlito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of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BDD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3.1pt;margin-top:780.2pt;width:51.4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fdxJTuEAAAAO&#10;AQAADwAAAAAAAAAAAAAAAADtAwAAZHJzL2Rvd25yZXYueG1sUEsFBgAAAAAEAAQA8wAAAPsEAAAA&#10;AA==&#10;" filled="f" stroked="f">
              <v:textbox inset="0,0,0,0">
                <w:txbxContent>
                  <w:p w14:paraId="1278E6D6" w14:textId="77777777" w:rsidR="005A5C08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Carlito"/>
                      </w:rPr>
                      <w:t>Page</w:t>
                    </w:r>
                    <w:r>
                      <w:rPr>
                        <w:rFonts w:ascii="Carlito"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of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7566" w14:textId="77777777" w:rsidR="00054ED5" w:rsidRDefault="00054ED5">
      <w:r>
        <w:separator/>
      </w:r>
    </w:p>
  </w:footnote>
  <w:footnote w:type="continuationSeparator" w:id="0">
    <w:p w14:paraId="28449AFD" w14:textId="77777777" w:rsidR="00054ED5" w:rsidRDefault="0005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44A8"/>
    <w:multiLevelType w:val="multilevel"/>
    <w:tmpl w:val="6A22F68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44A72A5"/>
    <w:multiLevelType w:val="hybridMultilevel"/>
    <w:tmpl w:val="D0447BB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9E53A0D"/>
    <w:multiLevelType w:val="hybridMultilevel"/>
    <w:tmpl w:val="8B76C29E"/>
    <w:lvl w:ilvl="0" w:tplc="BC685E6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C24FA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C50D8A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3" w:tplc="9718FC06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0B725A94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5" w:tplc="4170C11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3A483654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7" w:tplc="91641E5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CF14B332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986D0A"/>
    <w:multiLevelType w:val="hybridMultilevel"/>
    <w:tmpl w:val="EAF6782C"/>
    <w:lvl w:ilvl="0" w:tplc="944A78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C2BCB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50C0A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B17C73C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4" w:tplc="43E0336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5" w:tplc="06320A46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6" w:tplc="6F1042A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7" w:tplc="24D69B34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A334A4D8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1927E5"/>
    <w:multiLevelType w:val="multilevel"/>
    <w:tmpl w:val="8D56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27EC5"/>
    <w:multiLevelType w:val="hybridMultilevel"/>
    <w:tmpl w:val="3EFCA11E"/>
    <w:lvl w:ilvl="0" w:tplc="6B0294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72C46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77126A3C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EEAE282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53C8B426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5" w:tplc="CB1A1FAC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82F2F672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FCE2247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CF2427FA">
      <w:numFmt w:val="bullet"/>
      <w:lvlText w:val="•"/>
      <w:lvlJc w:val="left"/>
      <w:pPr>
        <w:ind w:left="74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09064AC"/>
    <w:multiLevelType w:val="multilevel"/>
    <w:tmpl w:val="E3749DF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25A30"/>
    <w:multiLevelType w:val="multilevel"/>
    <w:tmpl w:val="6134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C25CE"/>
    <w:multiLevelType w:val="multilevel"/>
    <w:tmpl w:val="23C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802316">
    <w:abstractNumId w:val="3"/>
  </w:num>
  <w:num w:numId="2" w16cid:durableId="1543324562">
    <w:abstractNumId w:val="5"/>
  </w:num>
  <w:num w:numId="3" w16cid:durableId="684744767">
    <w:abstractNumId w:val="2"/>
  </w:num>
  <w:num w:numId="4" w16cid:durableId="232199377">
    <w:abstractNumId w:val="6"/>
  </w:num>
  <w:num w:numId="5" w16cid:durableId="1296376172">
    <w:abstractNumId w:val="0"/>
  </w:num>
  <w:num w:numId="6" w16cid:durableId="1693140564">
    <w:abstractNumId w:val="7"/>
  </w:num>
  <w:num w:numId="7" w16cid:durableId="1115323135">
    <w:abstractNumId w:val="4"/>
  </w:num>
  <w:num w:numId="8" w16cid:durableId="1925336411">
    <w:abstractNumId w:val="8"/>
  </w:num>
  <w:num w:numId="9" w16cid:durableId="101380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08"/>
    <w:rsid w:val="0001447F"/>
    <w:rsid w:val="00036941"/>
    <w:rsid w:val="00054ED5"/>
    <w:rsid w:val="00063EAF"/>
    <w:rsid w:val="000C0149"/>
    <w:rsid w:val="00155509"/>
    <w:rsid w:val="00164269"/>
    <w:rsid w:val="00166661"/>
    <w:rsid w:val="0020430B"/>
    <w:rsid w:val="00283E11"/>
    <w:rsid w:val="00284BE6"/>
    <w:rsid w:val="002F38D4"/>
    <w:rsid w:val="003E67D9"/>
    <w:rsid w:val="00541CB8"/>
    <w:rsid w:val="005923F1"/>
    <w:rsid w:val="005A5C08"/>
    <w:rsid w:val="00637ABA"/>
    <w:rsid w:val="006C33FA"/>
    <w:rsid w:val="006E686A"/>
    <w:rsid w:val="00755F42"/>
    <w:rsid w:val="007938BE"/>
    <w:rsid w:val="00804B0B"/>
    <w:rsid w:val="00891DE8"/>
    <w:rsid w:val="008F0302"/>
    <w:rsid w:val="009B4823"/>
    <w:rsid w:val="009C571F"/>
    <w:rsid w:val="00A37403"/>
    <w:rsid w:val="00A41885"/>
    <w:rsid w:val="00B5456D"/>
    <w:rsid w:val="00C45DCA"/>
    <w:rsid w:val="00C6489E"/>
    <w:rsid w:val="00C65896"/>
    <w:rsid w:val="00D178AF"/>
    <w:rsid w:val="00D36A51"/>
    <w:rsid w:val="00D949F1"/>
    <w:rsid w:val="00E44AD8"/>
    <w:rsid w:val="00E950E8"/>
    <w:rsid w:val="00EC7C2D"/>
    <w:rsid w:val="00F95075"/>
    <w:rsid w:val="00F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36E6D"/>
  <w15:docId w15:val="{A4EE6EA9-1B59-4938-9656-F6FDECD8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91D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10FF-8A71-485F-89D5-ECF671A0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2024-03-06T08:11:00Z</cp:lastPrinted>
  <dcterms:created xsi:type="dcterms:W3CDTF">2026-02-08T13:07:00Z</dcterms:created>
  <dcterms:modified xsi:type="dcterms:W3CDTF">2026-02-16T04:39:00Z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9bb4178167145f083a0d6ccfec7d219f23730150330349a768df723f0ea03cc5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2023-12-31T14:50:18Z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50986e77-d4d6-4fe3-909e-3e77c716d61c</vt:lpwstr>
  </property>
  <property fmtid="{D5CDD505-2E9C-101B-9397-08002B2CF9AE}" pid="12" name="MSIP_Label_defa4170-0d19-0005-0004-bc88714345d2_ActionId">
    <vt:lpwstr>5ed7c3a7-af6a-42c1-8ceb-15ad753b4f6c</vt:lpwstr>
  </property>
  <property fmtid="{D5CDD505-2E9C-101B-9397-08002B2CF9AE}" pid="13" name="MSIP_Label_defa4170-0d19-0005-0004-bc88714345d2_ContentBits">
    <vt:lpwstr>0</vt:lpwstr>
  </property>
</Properties>
</file>